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5994" w14:textId="77777777" w:rsidR="00285929" w:rsidRPr="00285929" w:rsidRDefault="00285929" w:rsidP="00285929">
      <w:pPr>
        <w:jc w:val="center"/>
        <w:rPr>
          <w:b/>
        </w:rPr>
      </w:pPr>
      <w:r w:rsidRPr="00285929">
        <w:rPr>
          <w:b/>
        </w:rPr>
        <w:t>Midwest Folklorists Retreat Registration Form</w:t>
      </w:r>
    </w:p>
    <w:p w14:paraId="54466838" w14:textId="77777777" w:rsidR="00285929" w:rsidRDefault="00285929" w:rsidP="00285929">
      <w:pPr>
        <w:jc w:val="center"/>
      </w:pPr>
      <w:r>
        <w:t>Hosted by the Center for Folklore Studies at Ohio State University in</w:t>
      </w:r>
    </w:p>
    <w:p w14:paraId="2C1903F0" w14:textId="77777777" w:rsidR="00285929" w:rsidRDefault="00285929" w:rsidP="00285929">
      <w:pPr>
        <w:jc w:val="center"/>
      </w:pPr>
      <w:r>
        <w:t>Columbus, OH</w:t>
      </w:r>
    </w:p>
    <w:p w14:paraId="56B8CEA0" w14:textId="77777777" w:rsidR="00285929" w:rsidRDefault="00285929" w:rsidP="00285929">
      <w:pPr>
        <w:jc w:val="center"/>
        <w:rPr>
          <w:b/>
        </w:rPr>
      </w:pPr>
      <w:r w:rsidRPr="00C26F3C">
        <w:rPr>
          <w:b/>
        </w:rPr>
        <w:t>May 19-22, 2016</w:t>
      </w:r>
    </w:p>
    <w:p w14:paraId="0F8A8AFC" w14:textId="77777777" w:rsidR="008330A3" w:rsidRDefault="008330A3" w:rsidP="00285929">
      <w:pPr>
        <w:jc w:val="center"/>
        <w:rPr>
          <w:b/>
        </w:rPr>
      </w:pPr>
    </w:p>
    <w:p w14:paraId="51029221" w14:textId="5ED494C7" w:rsidR="008330A3" w:rsidRDefault="008330A3" w:rsidP="00285929">
      <w:pPr>
        <w:jc w:val="center"/>
        <w:rPr>
          <w:b/>
        </w:rPr>
      </w:pPr>
      <w:r w:rsidRPr="008330A3">
        <w:rPr>
          <w:b/>
          <w:highlight w:val="yellow"/>
        </w:rPr>
        <w:t xml:space="preserve">RETURN THIS FORM BY </w:t>
      </w:r>
      <w:r w:rsidR="0004013C">
        <w:rPr>
          <w:b/>
          <w:highlight w:val="yellow"/>
        </w:rPr>
        <w:t xml:space="preserve">SUNDAY, </w:t>
      </w:r>
      <w:r w:rsidRPr="008330A3">
        <w:rPr>
          <w:b/>
          <w:highlight w:val="yellow"/>
        </w:rPr>
        <w:t>MARCH 2</w:t>
      </w:r>
      <w:r w:rsidR="0004013C">
        <w:rPr>
          <w:b/>
          <w:highlight w:val="yellow"/>
        </w:rPr>
        <w:t>7</w:t>
      </w:r>
      <w:r w:rsidRPr="008330A3">
        <w:rPr>
          <w:b/>
          <w:highlight w:val="yellow"/>
          <w:vertAlign w:val="superscript"/>
        </w:rPr>
        <w:t>TH</w:t>
      </w:r>
      <w:r w:rsidRPr="008330A3">
        <w:rPr>
          <w:b/>
          <w:highlight w:val="yellow"/>
        </w:rPr>
        <w:t xml:space="preserve"> TO:</w:t>
      </w:r>
    </w:p>
    <w:p w14:paraId="040412A6" w14:textId="737056BA" w:rsidR="008330A3" w:rsidRDefault="0073345A" w:rsidP="00285929">
      <w:pPr>
        <w:jc w:val="center"/>
        <w:rPr>
          <w:b/>
        </w:rPr>
      </w:pPr>
      <w:hyperlink r:id="rId7" w:history="1">
        <w:r w:rsidR="00076BDC" w:rsidRPr="00021D10">
          <w:rPr>
            <w:rStyle w:val="Hyperlink"/>
            <w:b/>
          </w:rPr>
          <w:t>patterson.493@osu.edu</w:t>
        </w:r>
      </w:hyperlink>
    </w:p>
    <w:p w14:paraId="4BBD6FF9" w14:textId="6ADC1A78" w:rsidR="008330A3" w:rsidRPr="00557421" w:rsidRDefault="008330A3" w:rsidP="00285929">
      <w:pPr>
        <w:jc w:val="center"/>
      </w:pPr>
      <w:r>
        <w:rPr>
          <w:b/>
        </w:rPr>
        <w:t>(</w:t>
      </w:r>
      <w:proofErr w:type="gramStart"/>
      <w:r>
        <w:rPr>
          <w:b/>
        </w:rPr>
        <w:t>mail</w:t>
      </w:r>
      <w:proofErr w:type="gramEnd"/>
      <w:r>
        <w:rPr>
          <w:b/>
        </w:rPr>
        <w:t xml:space="preserve"> checks to 218 Ohio Stadium, 1961 Tuttle Park Pl., Columbus, OH 43210)</w:t>
      </w:r>
      <w:r w:rsidR="00557421">
        <w:t>*</w:t>
      </w:r>
    </w:p>
    <w:p w14:paraId="0ADBB20F" w14:textId="77777777" w:rsidR="00285929" w:rsidRDefault="00285929"/>
    <w:p w14:paraId="23A94571" w14:textId="484D0A0F" w:rsidR="00D5583A" w:rsidRPr="00121D69" w:rsidRDefault="00121D69">
      <w:pPr>
        <w:rPr>
          <w:b/>
          <w:u w:val="single"/>
        </w:rPr>
      </w:pPr>
      <w:r w:rsidRPr="00121D69">
        <w:rPr>
          <w:b/>
          <w:u w:val="single"/>
        </w:rPr>
        <w:t>Registrant personal information</w:t>
      </w:r>
    </w:p>
    <w:p w14:paraId="7D58A8A6" w14:textId="77777777" w:rsidR="00121D69" w:rsidRDefault="00121D69"/>
    <w:p w14:paraId="294AAC70" w14:textId="74BDBE20" w:rsidR="0018705C" w:rsidRPr="008F21C0" w:rsidRDefault="00285929">
      <w:pPr>
        <w:rPr>
          <w:u w:val="single"/>
        </w:rPr>
      </w:pPr>
      <w:r>
        <w:t>Last Name</w:t>
      </w:r>
      <w:r w:rsidR="00D5583A">
        <w:t>:</w:t>
      </w:r>
      <w:r w:rsidR="008F21C0">
        <w:t xml:space="preserve"> </w:t>
      </w:r>
    </w:p>
    <w:p w14:paraId="30C60700" w14:textId="37E92B8C" w:rsidR="00285929" w:rsidRDefault="00285929">
      <w:r>
        <w:t>First Name</w:t>
      </w:r>
      <w:r w:rsidR="00D5583A">
        <w:t>:</w:t>
      </w:r>
    </w:p>
    <w:p w14:paraId="38075B53" w14:textId="1934A8CD" w:rsidR="00285929" w:rsidRDefault="00285929">
      <w:r>
        <w:t>Affiliation/organization</w:t>
      </w:r>
      <w:r w:rsidR="00D5583A">
        <w:t>:</w:t>
      </w:r>
    </w:p>
    <w:p w14:paraId="0D474E35" w14:textId="6F21D879" w:rsidR="00285929" w:rsidRDefault="00285929">
      <w:r>
        <w:t>Address</w:t>
      </w:r>
      <w:r w:rsidR="00D5583A">
        <w:t xml:space="preserve"> Line 1:</w:t>
      </w:r>
    </w:p>
    <w:p w14:paraId="143C7A05" w14:textId="765FB7EB" w:rsidR="00D5583A" w:rsidRDefault="00D5583A">
      <w:r>
        <w:t>Address Line 2:</w:t>
      </w:r>
    </w:p>
    <w:p w14:paraId="007A7ED1" w14:textId="458BCBB6" w:rsidR="00D5583A" w:rsidRDefault="00D5583A">
      <w:r>
        <w:t>City:</w:t>
      </w:r>
    </w:p>
    <w:p w14:paraId="511FA1B7" w14:textId="32C0C603" w:rsidR="00D5583A" w:rsidRDefault="00D5583A">
      <w:r>
        <w:t>State:</w:t>
      </w:r>
    </w:p>
    <w:p w14:paraId="1F12E3FB" w14:textId="4CA2FBF8" w:rsidR="00D5583A" w:rsidRDefault="00D5583A">
      <w:r>
        <w:t>Zip code:</w:t>
      </w:r>
    </w:p>
    <w:p w14:paraId="287932EA" w14:textId="77777777" w:rsidR="00D5583A" w:rsidRDefault="00D5583A"/>
    <w:p w14:paraId="038FEC92" w14:textId="44DDB501" w:rsidR="00285929" w:rsidRDefault="00285929">
      <w:r>
        <w:t xml:space="preserve">Phone # (cell phone </w:t>
      </w:r>
      <w:r w:rsidR="00D5583A">
        <w:t>preferred</w:t>
      </w:r>
      <w:r>
        <w:t>)</w:t>
      </w:r>
      <w:r w:rsidR="00D5583A">
        <w:t>:</w:t>
      </w:r>
    </w:p>
    <w:p w14:paraId="1295971C" w14:textId="0FD2DABA" w:rsidR="00E078B9" w:rsidRDefault="00285929">
      <w:r>
        <w:t>Email address</w:t>
      </w:r>
      <w:r w:rsidR="00D5583A">
        <w:t>:</w:t>
      </w:r>
    </w:p>
    <w:p w14:paraId="3C854B5D" w14:textId="77777777" w:rsidR="00285929" w:rsidRDefault="00285929"/>
    <w:p w14:paraId="586302CF" w14:textId="585BB567" w:rsidR="00285929" w:rsidRDefault="00E078B9">
      <w:pPr>
        <w:rPr>
          <w:b/>
          <w:u w:val="single"/>
        </w:rPr>
      </w:pPr>
      <w:r>
        <w:rPr>
          <w:b/>
          <w:u w:val="single"/>
        </w:rPr>
        <w:t>Fees</w:t>
      </w:r>
    </w:p>
    <w:p w14:paraId="3C1A4F29" w14:textId="77777777" w:rsidR="00E078B9" w:rsidRDefault="00E078B9">
      <w:pPr>
        <w:rPr>
          <w:b/>
          <w:u w:val="single"/>
        </w:rPr>
      </w:pPr>
    </w:p>
    <w:p w14:paraId="32236665" w14:textId="33952BA3" w:rsidR="00F77E33" w:rsidRDefault="00E078B9" w:rsidP="00333587">
      <w:pPr>
        <w:rPr>
          <w:b/>
        </w:rPr>
      </w:pPr>
      <w:r w:rsidRPr="00E078B9">
        <w:t>Mandatory registration fee:</w:t>
      </w:r>
      <w:r w:rsidR="004E26E9" w:rsidRPr="00E05024">
        <w:rPr>
          <w:b/>
        </w:rPr>
        <w:t xml:space="preserve"> </w:t>
      </w:r>
    </w:p>
    <w:p w14:paraId="41FDF0E4" w14:textId="06FB1197" w:rsidR="004E26E9" w:rsidRPr="004E26E9" w:rsidRDefault="004E26E9" w:rsidP="004E26E9">
      <w:pPr>
        <w:ind w:firstLine="720"/>
        <w:rPr>
          <w:b/>
          <w:u w:val="single"/>
        </w:rPr>
      </w:pPr>
      <w:r>
        <w:rPr>
          <w:b/>
        </w:rPr>
        <w:t>$</w:t>
      </w:r>
      <w:r w:rsidR="00141C59">
        <w:rPr>
          <w:b/>
        </w:rPr>
        <w:t>25</w:t>
      </w:r>
      <w:r>
        <w:rPr>
          <w:b/>
        </w:rPr>
        <w:t xml:space="preserve"> (professionals)</w:t>
      </w:r>
    </w:p>
    <w:p w14:paraId="55FFA1E5" w14:textId="68DE762A" w:rsidR="004E26E9" w:rsidRPr="004E26E9" w:rsidRDefault="004E26E9" w:rsidP="004E26E9">
      <w:pPr>
        <w:ind w:firstLine="720"/>
        <w:rPr>
          <w:b/>
        </w:rPr>
      </w:pPr>
      <w:r>
        <w:rPr>
          <w:b/>
        </w:rPr>
        <w:t>$10 (students)</w:t>
      </w:r>
      <w:r>
        <w:rPr>
          <w:b/>
        </w:rPr>
        <w:tab/>
      </w:r>
      <w:r>
        <w:rPr>
          <w:b/>
        </w:rPr>
        <w:tab/>
      </w:r>
    </w:p>
    <w:p w14:paraId="5B20D929" w14:textId="49CB13A3" w:rsidR="009113DA" w:rsidRPr="00E078B9" w:rsidRDefault="009113DA">
      <w:r>
        <w:t xml:space="preserve">(This fee covers the cost of our guest speaker and any </w:t>
      </w:r>
      <w:r w:rsidR="00ED4FBE">
        <w:t>additional costs of the retreat, such as transportation costs.</w:t>
      </w:r>
      <w:r>
        <w:t>)</w:t>
      </w:r>
    </w:p>
    <w:p w14:paraId="514B24A2" w14:textId="13DCF5E9" w:rsidR="00E078B9" w:rsidRPr="00E078B9" w:rsidRDefault="00E078B9">
      <w:pPr>
        <w:rPr>
          <w:u w:val="single"/>
        </w:rPr>
      </w:pPr>
    </w:p>
    <w:tbl>
      <w:tblPr>
        <w:tblStyle w:val="TableGrid"/>
        <w:tblW w:w="0" w:type="auto"/>
        <w:tblLook w:val="04A0" w:firstRow="1" w:lastRow="0" w:firstColumn="1" w:lastColumn="0" w:noHBand="0" w:noVBand="1"/>
      </w:tblPr>
      <w:tblGrid>
        <w:gridCol w:w="8856"/>
      </w:tblGrid>
      <w:tr w:rsidR="00C26F3C" w14:paraId="58FA32A4" w14:textId="77777777" w:rsidTr="00C26F3C">
        <w:tc>
          <w:tcPr>
            <w:tcW w:w="8856" w:type="dxa"/>
            <w:shd w:val="clear" w:color="auto" w:fill="D9D9D9" w:themeFill="background1" w:themeFillShade="D9"/>
          </w:tcPr>
          <w:p w14:paraId="5EA46955" w14:textId="5303D1BB" w:rsidR="00C26F3C" w:rsidRDefault="00C26F3C" w:rsidP="00C26F3C">
            <w:r w:rsidRPr="005C5C09">
              <w:rPr>
                <w:highlight w:val="yellow"/>
              </w:rPr>
              <w:t>Please read this section carefully and make your travel arrangements accordingly.</w:t>
            </w:r>
            <w:r>
              <w:t xml:space="preserve"> </w:t>
            </w:r>
            <w:r w:rsidR="00124FC6">
              <w:t>A preliminary schedule for the 2016 retreat is attached at the end of this registration form so that you can make travel arrangements depending on your interests.</w:t>
            </w:r>
          </w:p>
          <w:p w14:paraId="6469B99E" w14:textId="77777777" w:rsidR="00C26F3C" w:rsidRDefault="00C26F3C" w:rsidP="00C26F3C"/>
          <w:p w14:paraId="4702D723" w14:textId="4EAB5BF0" w:rsidR="00C26F3C" w:rsidRDefault="00C26F3C" w:rsidP="00C26F3C">
            <w:r>
              <w:t xml:space="preserve">A block of rooms has been reserved for our group in </w:t>
            </w:r>
            <w:hyperlink r:id="rId8" w:history="1">
              <w:r w:rsidRPr="00093F85">
                <w:rPr>
                  <w:rStyle w:val="Hyperlink"/>
                </w:rPr>
                <w:t>Smith-</w:t>
              </w:r>
              <w:proofErr w:type="spellStart"/>
              <w:r w:rsidRPr="00093F85">
                <w:rPr>
                  <w:rStyle w:val="Hyperlink"/>
                </w:rPr>
                <w:t>Steeb</w:t>
              </w:r>
              <w:proofErr w:type="spellEnd"/>
            </w:hyperlink>
            <w:r>
              <w:t xml:space="preserve"> with OSU </w:t>
            </w:r>
            <w:r w:rsidR="009E4CA6">
              <w:t xml:space="preserve">Summer </w:t>
            </w:r>
            <w:r>
              <w:t>C</w:t>
            </w:r>
            <w:r w:rsidR="009E4CA6">
              <w:t>onference</w:t>
            </w:r>
            <w:r>
              <w:t xml:space="preserve"> Housing.</w:t>
            </w:r>
          </w:p>
          <w:p w14:paraId="53043367" w14:textId="77777777" w:rsidR="00C26F3C" w:rsidRDefault="00C26F3C" w:rsidP="00C26F3C"/>
          <w:p w14:paraId="6334E084" w14:textId="5220F50D" w:rsidR="00C26F3C" w:rsidRPr="00CE1550" w:rsidRDefault="00C26F3C" w:rsidP="00C26F3C">
            <w:pPr>
              <w:ind w:left="720"/>
            </w:pPr>
            <w:r>
              <w:t xml:space="preserve">Check-in date &amp; time: </w:t>
            </w:r>
            <w:r w:rsidRPr="0011231B">
              <w:rPr>
                <w:b/>
              </w:rPr>
              <w:t>5/19/2016 at 3:00PM</w:t>
            </w:r>
            <w:r>
              <w:t xml:space="preserve"> (those who wish to arrive </w:t>
            </w:r>
            <w:r w:rsidR="00FD5BCE">
              <w:t>prior to 3pm</w:t>
            </w:r>
            <w:r>
              <w:t xml:space="preserve"> can make arrangements to leave their bags with Cassie at the Center for Folklore Studies)</w:t>
            </w:r>
          </w:p>
          <w:p w14:paraId="7E960995" w14:textId="77777777" w:rsidR="00C26F3C" w:rsidRDefault="00C26F3C" w:rsidP="00C26F3C">
            <w:pPr>
              <w:ind w:firstLine="720"/>
            </w:pPr>
          </w:p>
          <w:p w14:paraId="5CFA8CF7" w14:textId="77777777" w:rsidR="00C26F3C" w:rsidRDefault="00C26F3C" w:rsidP="00C26F3C">
            <w:pPr>
              <w:ind w:firstLine="720"/>
              <w:rPr>
                <w:b/>
              </w:rPr>
            </w:pPr>
            <w:r>
              <w:t xml:space="preserve">Check-out date &amp; time:  </w:t>
            </w:r>
            <w:r w:rsidRPr="0011231B">
              <w:rPr>
                <w:b/>
              </w:rPr>
              <w:t>5/22/2016 at 11:00AM</w:t>
            </w:r>
          </w:p>
          <w:p w14:paraId="4D03D426" w14:textId="77777777" w:rsidR="00C52822" w:rsidRDefault="00C52822" w:rsidP="00C52822">
            <w:pPr>
              <w:rPr>
                <w:b/>
              </w:rPr>
            </w:pPr>
          </w:p>
          <w:p w14:paraId="0CEF4A58" w14:textId="77777777" w:rsidR="00C26F3C" w:rsidRDefault="00C52822" w:rsidP="00EE2411">
            <w:r>
              <w:t xml:space="preserve">Your lodging includes all bed linens, towels, and soap. </w:t>
            </w:r>
            <w:r w:rsidR="00EC5D13">
              <w:t xml:space="preserve">We have 10 singles and 10 </w:t>
            </w:r>
            <w:r w:rsidR="00EC5D13">
              <w:lastRenderedPageBreak/>
              <w:t>doubles available, and they will be given out on a first-come-first-served basis.</w:t>
            </w:r>
            <w:r w:rsidR="006F590D">
              <w:t xml:space="preserve"> If you will not be staying in the dorms, you do not need to fill out the lodging portion of this registration form and you do not need to pay for lodging.</w:t>
            </w:r>
          </w:p>
          <w:p w14:paraId="5491E2E0" w14:textId="77777777" w:rsidR="006F590D" w:rsidRDefault="006F590D" w:rsidP="00EE2411"/>
          <w:p w14:paraId="33C2F33D" w14:textId="44BEE607" w:rsidR="006F590D" w:rsidRPr="00805A02" w:rsidRDefault="006F590D" w:rsidP="004B3A4C">
            <w:r>
              <w:t xml:space="preserve">We will facilitate </w:t>
            </w:r>
            <w:proofErr w:type="gramStart"/>
            <w:r w:rsidRPr="006F590D">
              <w:rPr>
                <w:b/>
                <w:highlight w:val="yellow"/>
              </w:rPr>
              <w:t>student housing</w:t>
            </w:r>
            <w:proofErr w:type="gramEnd"/>
            <w:r w:rsidRPr="006F590D">
              <w:rPr>
                <w:b/>
                <w:highlight w:val="yellow"/>
              </w:rPr>
              <w:t xml:space="preserve"> accommodations</w:t>
            </w:r>
            <w:r>
              <w:t xml:space="preserve"> for </w:t>
            </w:r>
            <w:r w:rsidR="004B3A4C">
              <w:t>current students</w:t>
            </w:r>
            <w:r>
              <w:t xml:space="preserve"> who are interested in staying with other OSU students for the retreat.  </w:t>
            </w:r>
          </w:p>
        </w:tc>
      </w:tr>
    </w:tbl>
    <w:p w14:paraId="18B9C16C" w14:textId="1EEF5534" w:rsidR="005C5C09" w:rsidRDefault="005C5C09" w:rsidP="00C26F3C"/>
    <w:p w14:paraId="4216F15D" w14:textId="77777777" w:rsidR="005B31EA" w:rsidRPr="008746AB" w:rsidRDefault="005B31EA" w:rsidP="005B31EA">
      <w:pPr>
        <w:rPr>
          <w:b/>
        </w:rPr>
      </w:pPr>
      <w:r w:rsidRPr="008746AB">
        <w:rPr>
          <w:b/>
        </w:rPr>
        <w:t>Lodging</w:t>
      </w:r>
    </w:p>
    <w:p w14:paraId="05364D0A" w14:textId="77777777" w:rsidR="005B31EA" w:rsidRDefault="005B31EA" w:rsidP="005B31EA"/>
    <w:p w14:paraId="0F361A5B" w14:textId="77777777" w:rsidR="005B31EA" w:rsidRDefault="005B31EA" w:rsidP="001F677C">
      <w:r>
        <w:t>Nights during which you will need lodging (put an “X” on the line for evenings you wish to stay in campus housing)</w:t>
      </w:r>
    </w:p>
    <w:p w14:paraId="299DBE7F" w14:textId="77777777" w:rsidR="005B31EA" w:rsidRDefault="005B31EA" w:rsidP="005B31EA">
      <w:pPr>
        <w:ind w:left="720"/>
      </w:pPr>
    </w:p>
    <w:p w14:paraId="121FB818" w14:textId="214EF6CF" w:rsidR="005B31EA" w:rsidRDefault="005B31EA" w:rsidP="005B31EA">
      <w:pPr>
        <w:ind w:firstLine="720"/>
      </w:pPr>
      <w:r>
        <w:t>Thursday, May 19</w:t>
      </w:r>
      <w:r w:rsidRPr="009113DA">
        <w:rPr>
          <w:vertAlign w:val="superscript"/>
        </w:rPr>
        <w:t>th</w:t>
      </w:r>
      <w:r w:rsidR="009E4CA6">
        <w:t xml:space="preserve">   ________ (F</w:t>
      </w:r>
      <w:r>
        <w:t>irst day of the retreat</w:t>
      </w:r>
      <w:r w:rsidR="009E4CA6">
        <w:t>. Check-in is at 3pm.</w:t>
      </w:r>
      <w:r>
        <w:t>)</w:t>
      </w:r>
    </w:p>
    <w:p w14:paraId="65E6331A" w14:textId="77777777" w:rsidR="005B31EA" w:rsidRDefault="005B31EA" w:rsidP="005B31EA">
      <w:pPr>
        <w:ind w:firstLine="720"/>
      </w:pPr>
      <w:r>
        <w:t>Friday, May 20</w:t>
      </w:r>
      <w:r w:rsidRPr="009113DA">
        <w:rPr>
          <w:vertAlign w:val="superscript"/>
        </w:rPr>
        <w:t>th</w:t>
      </w:r>
      <w:r>
        <w:tab/>
        <w:t>________</w:t>
      </w:r>
    </w:p>
    <w:p w14:paraId="4B436A1A" w14:textId="77777777" w:rsidR="005B31EA" w:rsidRDefault="005B31EA" w:rsidP="005B31EA">
      <w:pPr>
        <w:ind w:firstLine="720"/>
      </w:pPr>
      <w:r>
        <w:t>Saturday, May 21</w:t>
      </w:r>
      <w:r w:rsidRPr="009113DA">
        <w:rPr>
          <w:vertAlign w:val="superscript"/>
        </w:rPr>
        <w:t>st</w:t>
      </w:r>
      <w:r>
        <w:tab/>
        <w:t>________</w:t>
      </w:r>
    </w:p>
    <w:p w14:paraId="744A325F" w14:textId="77777777" w:rsidR="005B31EA" w:rsidRDefault="005B31EA" w:rsidP="005B31EA">
      <w:pPr>
        <w:ind w:firstLine="720"/>
      </w:pPr>
      <w:r>
        <w:t>Sunday, May 22</w:t>
      </w:r>
      <w:r w:rsidRPr="009113DA">
        <w:rPr>
          <w:vertAlign w:val="superscript"/>
        </w:rPr>
        <w:t>nd</w:t>
      </w:r>
      <w:r>
        <w:tab/>
        <w:t>checkout is at 11:00AM</w:t>
      </w:r>
    </w:p>
    <w:p w14:paraId="72765E92" w14:textId="77777777" w:rsidR="005B31EA" w:rsidRDefault="005B31EA" w:rsidP="00C26F3C"/>
    <w:p w14:paraId="12E3E69B" w14:textId="2632CD7C" w:rsidR="007C5E16" w:rsidRDefault="007C5E16" w:rsidP="00C26F3C">
      <w:r>
        <w:tab/>
        <w:t>I would prefer a (indicate your choice with an “X”)</w:t>
      </w:r>
    </w:p>
    <w:p w14:paraId="5B09E776" w14:textId="77777777" w:rsidR="00C9536E" w:rsidRDefault="00C9536E" w:rsidP="007C5E16">
      <w:pPr>
        <w:ind w:firstLine="720"/>
      </w:pPr>
    </w:p>
    <w:p w14:paraId="1CDB125B" w14:textId="08083C08" w:rsidR="007C5E16" w:rsidRDefault="007C5E16" w:rsidP="007C5E16">
      <w:pPr>
        <w:ind w:firstLine="720"/>
      </w:pPr>
      <w:r>
        <w:t xml:space="preserve"> ______</w:t>
      </w:r>
      <w:proofErr w:type="gramStart"/>
      <w:r>
        <w:t>_  single</w:t>
      </w:r>
      <w:proofErr w:type="gramEnd"/>
      <w:r>
        <w:t xml:space="preserve"> room</w:t>
      </w:r>
      <w:r w:rsidR="00627381">
        <w:t xml:space="preserve"> ($60/night)</w:t>
      </w:r>
      <w:r w:rsidR="00EC5D13">
        <w:t xml:space="preserve"> </w:t>
      </w:r>
    </w:p>
    <w:p w14:paraId="15366F32" w14:textId="77777777" w:rsidR="0039413D" w:rsidRDefault="0039413D" w:rsidP="007C5E16">
      <w:pPr>
        <w:ind w:firstLine="720"/>
      </w:pPr>
    </w:p>
    <w:p w14:paraId="32784F69" w14:textId="0DBDFA46" w:rsidR="007C5E16" w:rsidRDefault="007C5E16" w:rsidP="007C5E16">
      <w:pPr>
        <w:ind w:firstLine="720"/>
      </w:pPr>
      <w:r>
        <w:t xml:space="preserve">________ </w:t>
      </w:r>
      <w:proofErr w:type="gramStart"/>
      <w:r>
        <w:t>double</w:t>
      </w:r>
      <w:proofErr w:type="gramEnd"/>
      <w:r>
        <w:t xml:space="preserve"> room (sharing with one other person) </w:t>
      </w:r>
      <w:r w:rsidR="00627381">
        <w:t xml:space="preserve"> ($30/night)</w:t>
      </w:r>
    </w:p>
    <w:p w14:paraId="64549160" w14:textId="77777777" w:rsidR="0039413D" w:rsidRDefault="0039413D" w:rsidP="007C5E16">
      <w:pPr>
        <w:ind w:firstLine="720"/>
      </w:pPr>
      <w:r>
        <w:tab/>
      </w:r>
    </w:p>
    <w:p w14:paraId="7E36E885" w14:textId="18367FCA" w:rsidR="0039413D" w:rsidRPr="0039413D" w:rsidRDefault="0039413D" w:rsidP="0039413D">
      <w:pPr>
        <w:ind w:left="720" w:firstLine="720"/>
        <w:rPr>
          <w:u w:val="single"/>
        </w:rPr>
      </w:pPr>
      <w:r>
        <w:t>Preferred roommate</w:t>
      </w:r>
      <w:r w:rsidR="00013063">
        <w:t>:</w:t>
      </w:r>
    </w:p>
    <w:p w14:paraId="263EBB4B" w14:textId="77777777" w:rsidR="00920F49" w:rsidRDefault="00920F49" w:rsidP="00050A01"/>
    <w:p w14:paraId="7D7E20A4" w14:textId="28DA4233" w:rsidR="00627381" w:rsidRDefault="00050A01" w:rsidP="00920F49">
      <w:pPr>
        <w:ind w:left="720"/>
      </w:pPr>
      <w:r>
        <w:t xml:space="preserve">_____ I am a </w:t>
      </w:r>
      <w:r w:rsidRPr="007845D2">
        <w:rPr>
          <w:i/>
        </w:rPr>
        <w:t>current student</w:t>
      </w:r>
      <w:r>
        <w:t xml:space="preserve"> and would be interested in staying with an OSU student during the retreat. </w:t>
      </w:r>
    </w:p>
    <w:p w14:paraId="7AAF0EDE" w14:textId="77777777" w:rsidR="00050A01" w:rsidRDefault="00050A01" w:rsidP="00050A01"/>
    <w:p w14:paraId="4C370753" w14:textId="5017105A" w:rsidR="00627381" w:rsidRDefault="001F677C" w:rsidP="001F677C">
      <w:r>
        <w:t xml:space="preserve">To calculate your lodging total, multiply your single or double room rate by the number of evenings you are staying in campus housing. For example, if you </w:t>
      </w:r>
      <w:proofErr w:type="gramStart"/>
      <w:r>
        <w:t>are</w:t>
      </w:r>
      <w:proofErr w:type="gramEnd"/>
      <w:r>
        <w:t xml:space="preserve"> staying in a single room for 3 nights (Thursday, May 19</w:t>
      </w:r>
      <w:r w:rsidRPr="001F677C">
        <w:rPr>
          <w:vertAlign w:val="superscript"/>
        </w:rPr>
        <w:t>th</w:t>
      </w:r>
      <w:r>
        <w:t xml:space="preserve"> through Saturday, May 21</w:t>
      </w:r>
      <w:r w:rsidRPr="001F677C">
        <w:rPr>
          <w:vertAlign w:val="superscript"/>
        </w:rPr>
        <w:t>st</w:t>
      </w:r>
      <w:r>
        <w:t>) your total would be $180.</w:t>
      </w:r>
      <w:r w:rsidR="00E963E1">
        <w:t xml:space="preserve"> </w:t>
      </w:r>
      <w:r w:rsidR="00E963E1" w:rsidRPr="00E963E1">
        <w:rPr>
          <w:b/>
        </w:rPr>
        <w:t>If you are a local registrant or will be staying elsewhere, you do not need to pay the lodging fee.</w:t>
      </w:r>
    </w:p>
    <w:p w14:paraId="762943B6" w14:textId="77777777" w:rsidR="00182DCB" w:rsidRDefault="00182DCB" w:rsidP="001F677C"/>
    <w:p w14:paraId="2817954E" w14:textId="62B7E0DD" w:rsidR="00182DCB" w:rsidRDefault="00182DCB" w:rsidP="001F677C">
      <w:r>
        <w:t>I a</w:t>
      </w:r>
      <w:r w:rsidR="009E4CA6">
        <w:t>m staying for ________ nights @</w:t>
      </w:r>
      <w:r>
        <w:t xml:space="preserve">$____/night = </w:t>
      </w:r>
      <w:r w:rsidR="00E05024">
        <w:t>_________________________</w:t>
      </w:r>
      <w:r>
        <w:t>________</w:t>
      </w:r>
      <w:r w:rsidRPr="00E05024">
        <w:rPr>
          <w:b/>
        </w:rPr>
        <w:t>__________</w:t>
      </w:r>
      <w:r>
        <w:t>.</w:t>
      </w:r>
    </w:p>
    <w:p w14:paraId="16CF4A94" w14:textId="77777777" w:rsidR="00EE2411" w:rsidRPr="00271DDC" w:rsidRDefault="00EE2411" w:rsidP="001F677C">
      <w:pPr>
        <w:rPr>
          <w:i/>
        </w:rPr>
      </w:pPr>
    </w:p>
    <w:p w14:paraId="400F201F" w14:textId="5B8C1F3F" w:rsidR="00271DDC" w:rsidRPr="008746AB" w:rsidRDefault="00374601" w:rsidP="001F677C">
      <w:pPr>
        <w:rPr>
          <w:b/>
        </w:rPr>
      </w:pPr>
      <w:r>
        <w:rPr>
          <w:b/>
        </w:rPr>
        <w:t>Breakfasts</w:t>
      </w:r>
    </w:p>
    <w:p w14:paraId="276DC507" w14:textId="77777777" w:rsidR="00271DDC" w:rsidRDefault="00271DDC" w:rsidP="001F677C"/>
    <w:p w14:paraId="392C6BFE" w14:textId="020B2303" w:rsidR="00271DDC" w:rsidRDefault="00271DDC" w:rsidP="001F677C">
      <w:r>
        <w:t>You can purchase a meal card so that you can eat breakfast in the dorms. Meal prices are $7/breakfast.</w:t>
      </w:r>
      <w:r w:rsidR="00D35BCE">
        <w:t xml:space="preserve"> All other meals will be scheduled around </w:t>
      </w:r>
      <w:r w:rsidR="00A854A7">
        <w:t>town.</w:t>
      </w:r>
    </w:p>
    <w:p w14:paraId="7837CFEE" w14:textId="77777777" w:rsidR="00271DDC" w:rsidRDefault="00271DDC" w:rsidP="001F677C"/>
    <w:p w14:paraId="39C681C5" w14:textId="1BBF61A8" w:rsidR="00271DDC" w:rsidRPr="00271DDC" w:rsidRDefault="00271DDC" w:rsidP="001F677C">
      <w:r>
        <w:t xml:space="preserve">I would like breakfast for ________ mornings @ $7/morning </w:t>
      </w:r>
      <w:proofErr w:type="gramStart"/>
      <w:r>
        <w:t xml:space="preserve">= </w:t>
      </w:r>
      <w:r w:rsidRPr="00271DDC">
        <w:rPr>
          <w:b/>
          <w:u w:val="single"/>
        </w:rPr>
        <w:tab/>
      </w:r>
      <w:r w:rsidRPr="00271DDC">
        <w:rPr>
          <w:b/>
          <w:u w:val="single"/>
        </w:rPr>
        <w:tab/>
      </w:r>
      <w:r w:rsidRPr="00271DDC">
        <w:rPr>
          <w:b/>
          <w:u w:val="single"/>
        </w:rPr>
        <w:tab/>
      </w:r>
      <w:r>
        <w:rPr>
          <w:u w:val="single"/>
        </w:rPr>
        <w:t>.</w:t>
      </w:r>
      <w:proofErr w:type="gramEnd"/>
    </w:p>
    <w:p w14:paraId="1F5026D2" w14:textId="77777777" w:rsidR="00271DDC" w:rsidRDefault="00271DDC" w:rsidP="001F677C"/>
    <w:p w14:paraId="0965D383" w14:textId="3D064B45" w:rsidR="003B4108" w:rsidRPr="008746AB" w:rsidRDefault="003B4108" w:rsidP="001F677C">
      <w:pPr>
        <w:rPr>
          <w:b/>
        </w:rPr>
      </w:pPr>
      <w:r w:rsidRPr="008746AB">
        <w:rPr>
          <w:b/>
        </w:rPr>
        <w:t>Parking</w:t>
      </w:r>
    </w:p>
    <w:p w14:paraId="226FFB3E" w14:textId="77777777" w:rsidR="003B4108" w:rsidRDefault="003B4108" w:rsidP="001F677C"/>
    <w:p w14:paraId="3582766D" w14:textId="11411A7D" w:rsidR="003B4108" w:rsidRDefault="003B4108" w:rsidP="001F677C">
      <w:r>
        <w:t>If you’re driving to the retreat or will have a rental car, you can purchase daily parking passes for $7/ea. Please let us know how many days you will need a parking pass and we will order them for you. Parking passes are good for 24 hours/ea.</w:t>
      </w:r>
    </w:p>
    <w:p w14:paraId="3B8FA887" w14:textId="77777777" w:rsidR="003B4108" w:rsidRDefault="003B4108" w:rsidP="001F677C"/>
    <w:p w14:paraId="09A1DFEA" w14:textId="73DFE772" w:rsidR="003B4108" w:rsidRPr="003B4108" w:rsidRDefault="003B4108" w:rsidP="001F677C">
      <w:pPr>
        <w:rPr>
          <w:u w:val="single"/>
        </w:rPr>
      </w:pPr>
      <w:r>
        <w:t xml:space="preserve">I will need _______ parking passes </w:t>
      </w:r>
      <w:r w:rsidR="004B59C7">
        <w:t>@</w:t>
      </w:r>
      <w:r>
        <w:t>$7/</w:t>
      </w:r>
      <w:proofErr w:type="spellStart"/>
      <w:r>
        <w:t>ea</w:t>
      </w:r>
      <w:proofErr w:type="spellEnd"/>
      <w:proofErr w:type="gramStart"/>
      <w:r>
        <w:t xml:space="preserve">: </w:t>
      </w:r>
      <w:r w:rsidRPr="003B4108">
        <w:rPr>
          <w:b/>
          <w:u w:val="single"/>
        </w:rPr>
        <w:tab/>
      </w:r>
      <w:r w:rsidRPr="003B4108">
        <w:rPr>
          <w:b/>
          <w:u w:val="single"/>
        </w:rPr>
        <w:tab/>
      </w:r>
      <w:r w:rsidRPr="003B4108">
        <w:rPr>
          <w:b/>
          <w:u w:val="single"/>
        </w:rPr>
        <w:tab/>
      </w:r>
      <w:r w:rsidRPr="003B4108">
        <w:rPr>
          <w:b/>
          <w:u w:val="single"/>
        </w:rPr>
        <w:tab/>
      </w:r>
      <w:r w:rsidRPr="003B4108">
        <w:rPr>
          <w:b/>
          <w:u w:val="single"/>
        </w:rPr>
        <w:tab/>
      </w:r>
      <w:r w:rsidRPr="003B4108">
        <w:rPr>
          <w:b/>
          <w:u w:val="single"/>
        </w:rPr>
        <w:tab/>
      </w:r>
      <w:r>
        <w:rPr>
          <w:u w:val="single"/>
        </w:rPr>
        <w:t>.</w:t>
      </w:r>
      <w:proofErr w:type="gramEnd"/>
    </w:p>
    <w:p w14:paraId="1C7FB7C0" w14:textId="77777777" w:rsidR="003B4108" w:rsidRDefault="003B4108" w:rsidP="001F677C"/>
    <w:p w14:paraId="08809666" w14:textId="35269BF0" w:rsidR="00FF68BA" w:rsidRDefault="00FF68BA" w:rsidP="00EE2411">
      <w:r>
        <w:rPr>
          <w:b/>
        </w:rPr>
        <w:t>Ohio History Connection Tour</w:t>
      </w:r>
      <w:r>
        <w:t xml:space="preserve">: We are currently working on coordinating a “Domestic Life” tour with the Ohio History Connection. Please indicate whether you would be interested in this tour. If we do offer the tour, the cost would be $9/person </w:t>
      </w:r>
      <w:r w:rsidRPr="004A7E56">
        <w:rPr>
          <w:i/>
        </w:rPr>
        <w:t>in addition to the registration fee</w:t>
      </w:r>
      <w:r>
        <w:t>. Since we have not confirmed the tour yet, we would have people pay at the time of the tour.</w:t>
      </w:r>
    </w:p>
    <w:p w14:paraId="770C7E53" w14:textId="77777777" w:rsidR="0024259B" w:rsidRDefault="0024259B" w:rsidP="00EE2411"/>
    <w:p w14:paraId="355734A2" w14:textId="6D8AF5B4" w:rsidR="0024259B" w:rsidRPr="00FF68BA" w:rsidRDefault="0024259B" w:rsidP="00EE2411">
      <w:r>
        <w:t>_____ I am interested in the Ohio History Connection Domestic Life tour.</w:t>
      </w:r>
    </w:p>
    <w:p w14:paraId="4816712A" w14:textId="77777777" w:rsidR="00FF68BA" w:rsidRDefault="00FF68BA" w:rsidP="00EE2411">
      <w:pPr>
        <w:rPr>
          <w:b/>
        </w:rPr>
      </w:pPr>
    </w:p>
    <w:p w14:paraId="32C876F7" w14:textId="797FCE92" w:rsidR="00EE2411" w:rsidRDefault="00EE2411" w:rsidP="00EE2411">
      <w:r w:rsidRPr="00EE2411">
        <w:rPr>
          <w:b/>
        </w:rPr>
        <w:t>Internet access</w:t>
      </w:r>
      <w:r>
        <w:t xml:space="preserve">: OSU has </w:t>
      </w:r>
      <w:r w:rsidRPr="00C52822">
        <w:rPr>
          <w:i/>
        </w:rPr>
        <w:t>public</w:t>
      </w:r>
      <w:r>
        <w:t xml:space="preserve"> </w:t>
      </w:r>
      <w:proofErr w:type="spellStart"/>
      <w:r>
        <w:t>wi-fi</w:t>
      </w:r>
      <w:proofErr w:type="spellEnd"/>
      <w:r>
        <w:t xml:space="preserve"> available to guests for free, which you can access on your computer as </w:t>
      </w:r>
      <w:proofErr w:type="spellStart"/>
      <w:r>
        <w:t>WiFI@OSU</w:t>
      </w:r>
      <w:proofErr w:type="spellEnd"/>
      <w:r>
        <w:t xml:space="preserve">. (Since it is a public network, we do not recommend doing any sensitive </w:t>
      </w:r>
      <w:r w:rsidR="00121B4C">
        <w:t>Internet</w:t>
      </w:r>
      <w:r>
        <w:t xml:space="preserve"> work on the network.)</w:t>
      </w:r>
      <w:r w:rsidR="00702F7B">
        <w:t xml:space="preserve"> You can also use this </w:t>
      </w:r>
      <w:proofErr w:type="spellStart"/>
      <w:r w:rsidR="00702F7B">
        <w:t>WiFi</w:t>
      </w:r>
      <w:proofErr w:type="spellEnd"/>
      <w:r w:rsidR="00702F7B">
        <w:t xml:space="preserve"> connection on your smart phone.</w:t>
      </w:r>
    </w:p>
    <w:p w14:paraId="6E4D8B5A" w14:textId="77777777" w:rsidR="001C7FF0" w:rsidRDefault="001C7FF0" w:rsidP="00EE2411"/>
    <w:p w14:paraId="47FC532F" w14:textId="69C3321E" w:rsidR="00B57766" w:rsidRPr="00B57766" w:rsidRDefault="00B57766" w:rsidP="00EE2411">
      <w:pPr>
        <w:rPr>
          <w:b/>
          <w:u w:val="single"/>
        </w:rPr>
      </w:pPr>
      <w:r w:rsidRPr="00B57766">
        <w:rPr>
          <w:b/>
          <w:u w:val="single"/>
        </w:rPr>
        <w:t>Total retreat costs</w:t>
      </w:r>
    </w:p>
    <w:p w14:paraId="21411AB3" w14:textId="77777777" w:rsidR="00B57766" w:rsidRDefault="00B57766" w:rsidP="00EE2411"/>
    <w:p w14:paraId="2FE7F59B" w14:textId="36100FF6" w:rsidR="001C7FF0" w:rsidRDefault="00B57766" w:rsidP="00EE2411">
      <w:r>
        <w:t>List your totals from the worksheet above to figure out your total retreat costs.</w:t>
      </w:r>
    </w:p>
    <w:p w14:paraId="70C6032A" w14:textId="77777777" w:rsidR="001C7FF0" w:rsidRDefault="001C7FF0" w:rsidP="00EE2411"/>
    <w:p w14:paraId="424EF01A" w14:textId="2E400A70" w:rsidR="001C7FF0" w:rsidRDefault="00D04BCF" w:rsidP="00EE2411">
      <w:r>
        <w:t xml:space="preserve">Mandatory registration fee </w:t>
      </w:r>
      <w:r w:rsidRPr="00CF4694">
        <w:rPr>
          <w:b/>
        </w:rPr>
        <w:t>$25</w:t>
      </w:r>
      <w:r>
        <w:t xml:space="preserve"> (professionals)/</w:t>
      </w:r>
      <w:r w:rsidRPr="00CF4694">
        <w:rPr>
          <w:b/>
        </w:rPr>
        <w:t>$10</w:t>
      </w:r>
      <w:r>
        <w:t xml:space="preserve"> (students)</w:t>
      </w:r>
    </w:p>
    <w:p w14:paraId="695DE47E" w14:textId="64285B5F" w:rsidR="001C7FF0" w:rsidRDefault="00B57766" w:rsidP="00EE2411">
      <w:r>
        <w:t xml:space="preserve">Lodging: </w:t>
      </w:r>
      <w:r w:rsidR="00CF4694">
        <w:t>$</w:t>
      </w:r>
      <w:r>
        <w:t>________</w:t>
      </w:r>
    </w:p>
    <w:p w14:paraId="0A2AE7F8" w14:textId="7B4649FD" w:rsidR="00B57766" w:rsidRDefault="00374601" w:rsidP="00EE2411">
      <w:r>
        <w:t>Breakfasts</w:t>
      </w:r>
      <w:r w:rsidR="00B57766">
        <w:t xml:space="preserve">: </w:t>
      </w:r>
      <w:r w:rsidR="00CF4694">
        <w:t>$</w:t>
      </w:r>
      <w:r w:rsidR="00B57766">
        <w:t>________</w:t>
      </w:r>
    </w:p>
    <w:p w14:paraId="2B11CF8A" w14:textId="52916020" w:rsidR="00B57766" w:rsidRDefault="00B57766" w:rsidP="00EE2411">
      <w:r>
        <w:t xml:space="preserve">Parking: </w:t>
      </w:r>
      <w:r w:rsidR="00CF4694">
        <w:t>$</w:t>
      </w:r>
      <w:r>
        <w:t>________</w:t>
      </w:r>
    </w:p>
    <w:p w14:paraId="5F7DD2C2" w14:textId="77777777" w:rsidR="00EF084F" w:rsidRDefault="00EF084F" w:rsidP="00EE2411"/>
    <w:p w14:paraId="790B3470" w14:textId="2E219726" w:rsidR="00EF084F" w:rsidRDefault="00EF084F" w:rsidP="00EE2411">
      <w:r>
        <w:t xml:space="preserve">Grand total: </w:t>
      </w:r>
      <w:r w:rsidR="00CF4694">
        <w:t>$</w:t>
      </w:r>
      <w:r>
        <w:t>________</w:t>
      </w:r>
    </w:p>
    <w:p w14:paraId="56ABA743" w14:textId="77777777" w:rsidR="00EF084F" w:rsidRDefault="00EF084F" w:rsidP="00EE2411"/>
    <w:p w14:paraId="52FD00E1" w14:textId="4F179493" w:rsidR="00EF084F" w:rsidRDefault="00EF084F" w:rsidP="00EE2411">
      <w:r>
        <w:t>Please send checks to:</w:t>
      </w:r>
    </w:p>
    <w:p w14:paraId="5C8F9617" w14:textId="77D902C2" w:rsidR="0088750A" w:rsidRDefault="0088750A" w:rsidP="00EE2411">
      <w:r>
        <w:t>Center for Folklore Studies</w:t>
      </w:r>
    </w:p>
    <w:p w14:paraId="0B7DE579" w14:textId="5B4BC855" w:rsidR="0088750A" w:rsidRDefault="0088750A" w:rsidP="00EE2411">
      <w:proofErr w:type="gramStart"/>
      <w:r>
        <w:t>c</w:t>
      </w:r>
      <w:proofErr w:type="gramEnd"/>
      <w:r>
        <w:t>/o Cassie Patterson for MFR</w:t>
      </w:r>
    </w:p>
    <w:p w14:paraId="123CA9B5" w14:textId="13C65B4A" w:rsidR="00EF084F" w:rsidRDefault="00EF084F" w:rsidP="00EE2411">
      <w:r>
        <w:t xml:space="preserve">218 Ohio </w:t>
      </w:r>
      <w:proofErr w:type="gramStart"/>
      <w:r>
        <w:t>Stadium</w:t>
      </w:r>
      <w:proofErr w:type="gramEnd"/>
    </w:p>
    <w:p w14:paraId="3C473B9A" w14:textId="588A85E0" w:rsidR="00EF084F" w:rsidRDefault="00EF084F" w:rsidP="00EE2411">
      <w:r>
        <w:t>1961 Tuttle Park Pl.</w:t>
      </w:r>
    </w:p>
    <w:p w14:paraId="3BA8DF47" w14:textId="553ECF78" w:rsidR="00EF084F" w:rsidRDefault="00EF084F" w:rsidP="00EE2411">
      <w:r>
        <w:t>Columbus, OH 43210</w:t>
      </w:r>
    </w:p>
    <w:p w14:paraId="7683A3FB" w14:textId="77777777" w:rsidR="00D8333A" w:rsidRDefault="00D8333A" w:rsidP="00EE2411"/>
    <w:p w14:paraId="7D4AA847" w14:textId="7891E8E2" w:rsidR="00EF084F" w:rsidRDefault="00EF084F" w:rsidP="00EE2411">
      <w:r>
        <w:t>Make checks payable to “Center for Folklore Studies—MFR</w:t>
      </w:r>
      <w:r w:rsidR="00F5682B">
        <w:t xml:space="preserve"> 2016</w:t>
      </w:r>
      <w:r>
        <w:t>”</w:t>
      </w:r>
    </w:p>
    <w:p w14:paraId="15FE818A" w14:textId="77777777" w:rsidR="00EF084F" w:rsidRDefault="00EF084F" w:rsidP="00EE2411"/>
    <w:p w14:paraId="5FBC39A9" w14:textId="77777777" w:rsidR="00EF084F" w:rsidRDefault="00EF084F" w:rsidP="00EE2411"/>
    <w:p w14:paraId="3336DD61" w14:textId="38D84AC9" w:rsidR="00D8333A" w:rsidRDefault="00D8333A" w:rsidP="00EE2411">
      <w:r>
        <w:t xml:space="preserve">Questions or comments can be sent to Cassie Patterson at </w:t>
      </w:r>
      <w:hyperlink r:id="rId9" w:history="1">
        <w:r w:rsidR="009716A8" w:rsidRPr="00DE33D4">
          <w:rPr>
            <w:rStyle w:val="Hyperlink"/>
          </w:rPr>
          <w:t>patterson.493@osu.edu</w:t>
        </w:r>
      </w:hyperlink>
      <w:r>
        <w:t>.</w:t>
      </w:r>
    </w:p>
    <w:p w14:paraId="18F05AFE" w14:textId="77777777" w:rsidR="00557421" w:rsidRDefault="00557421" w:rsidP="00EE2411"/>
    <w:p w14:paraId="2CC32582" w14:textId="7F83E94E" w:rsidR="00557421" w:rsidRDefault="00557421" w:rsidP="00EE2411">
      <w:r>
        <w:t xml:space="preserve">*While we had hoped to be able to set up an electronic registration form that would accept credit cards, OSU is still working on finding a straightforward way to do this. We expect that we’ll be able to establish this infrastructure for future </w:t>
      </w:r>
      <w:proofErr w:type="spellStart"/>
      <w:r>
        <w:t>MFRs.</w:t>
      </w:r>
      <w:proofErr w:type="spellEnd"/>
    </w:p>
    <w:p w14:paraId="60AC4D5C" w14:textId="77777777" w:rsidR="00736B12" w:rsidRDefault="00736B12" w:rsidP="00EE2411"/>
    <w:p w14:paraId="5B113123" w14:textId="3D96E3C2" w:rsidR="00736B12" w:rsidRDefault="00736B12" w:rsidP="00736B12">
      <w:pPr>
        <w:jc w:val="center"/>
      </w:pPr>
      <w:r>
        <w:t>Preliminary Schedule</w:t>
      </w:r>
    </w:p>
    <w:p w14:paraId="2AE9AF47" w14:textId="77777777" w:rsidR="00736B12" w:rsidRDefault="00736B12" w:rsidP="00736B12">
      <w:pPr>
        <w:jc w:val="center"/>
      </w:pPr>
    </w:p>
    <w:p w14:paraId="61F607F0" w14:textId="369B7787" w:rsidR="00736B12" w:rsidRDefault="00736B12" w:rsidP="00736B12">
      <w:r>
        <w:rPr>
          <w:b/>
        </w:rPr>
        <w:t>Thursday, May 19</w:t>
      </w:r>
      <w:r w:rsidRPr="00736B12">
        <w:rPr>
          <w:b/>
          <w:vertAlign w:val="superscript"/>
        </w:rPr>
        <w:t>th</w:t>
      </w:r>
    </w:p>
    <w:p w14:paraId="05453AC2" w14:textId="77777777" w:rsidR="00736B12" w:rsidRDefault="00736B12" w:rsidP="0073345A">
      <w:pPr>
        <w:ind w:left="720"/>
      </w:pPr>
    </w:p>
    <w:p w14:paraId="4BEBC73E" w14:textId="040DC9C3" w:rsidR="00736B12" w:rsidRDefault="00736B12" w:rsidP="0073345A">
      <w:pPr>
        <w:ind w:left="720"/>
      </w:pPr>
      <w:r>
        <w:t>12PM – Welcome, introductions, and agenda (Barnett Center)</w:t>
      </w:r>
    </w:p>
    <w:p w14:paraId="12272D9E" w14:textId="5D80F18B" w:rsidR="00736B12" w:rsidRDefault="00736B12" w:rsidP="0073345A">
      <w:pPr>
        <w:ind w:left="720"/>
      </w:pPr>
      <w:r>
        <w:t>1:30PM – Depart from Barnett Center</w:t>
      </w:r>
    </w:p>
    <w:p w14:paraId="1E8488CD" w14:textId="707B4421" w:rsidR="00736B12" w:rsidRDefault="00736B12" w:rsidP="0073345A">
      <w:pPr>
        <w:ind w:left="1440" w:hanging="720"/>
      </w:pPr>
      <w:proofErr w:type="gramStart"/>
      <w:r>
        <w:t>2-4PM – Tour of the King Arts Complex.</w:t>
      </w:r>
      <w:proofErr w:type="gramEnd"/>
      <w:r>
        <w:t xml:space="preserve"> </w:t>
      </w:r>
      <w:proofErr w:type="gramStart"/>
      <w:r>
        <w:t>Discussion about how to increase public/academic partnerships and how to collaborate across the region.</w:t>
      </w:r>
      <w:proofErr w:type="gramEnd"/>
      <w:r>
        <w:t xml:space="preserve"> </w:t>
      </w:r>
      <w:r w:rsidR="001C4E74">
        <w:t>Special presentation by Barnett Center Think Tank students.</w:t>
      </w:r>
    </w:p>
    <w:p w14:paraId="43F1A405" w14:textId="7A18E6D1" w:rsidR="001C4E74" w:rsidRDefault="001C4E74" w:rsidP="0073345A">
      <w:pPr>
        <w:ind w:left="1440" w:hanging="720"/>
      </w:pPr>
      <w:r>
        <w:t>4:30PM – Return to Barnett Center; grab lunch or a snack. Check into dorms.</w:t>
      </w:r>
    </w:p>
    <w:p w14:paraId="0F7AEE69" w14:textId="2D181C1D" w:rsidR="001C4E74" w:rsidRDefault="001C4E74" w:rsidP="0073345A">
      <w:pPr>
        <w:ind w:left="1440" w:hanging="720"/>
      </w:pPr>
      <w:r>
        <w:t>5-6PM – Dinner break</w:t>
      </w:r>
    </w:p>
    <w:p w14:paraId="05050832" w14:textId="3FD92E52" w:rsidR="001C4E74" w:rsidRDefault="001C4E74" w:rsidP="0073345A">
      <w:pPr>
        <w:ind w:left="1440" w:hanging="720"/>
      </w:pPr>
      <w:r>
        <w:t xml:space="preserve">6-8PM – Jo </w:t>
      </w:r>
      <w:proofErr w:type="spellStart"/>
      <w:r>
        <w:t>Radner’s</w:t>
      </w:r>
      <w:proofErr w:type="spellEnd"/>
      <w:r>
        <w:t xml:space="preserve"> </w:t>
      </w:r>
      <w:r w:rsidRPr="001C4E74">
        <w:rPr>
          <w:i/>
        </w:rPr>
        <w:t>Burnt Into Memory</w:t>
      </w:r>
      <w:r>
        <w:t xml:space="preserve"> (Ohio Union, Traditions Room)</w:t>
      </w:r>
    </w:p>
    <w:p w14:paraId="78B0E25E" w14:textId="77777777" w:rsidR="00DA70DA" w:rsidRDefault="00DA70DA" w:rsidP="001C4E74">
      <w:pPr>
        <w:ind w:left="720" w:hanging="720"/>
      </w:pPr>
    </w:p>
    <w:p w14:paraId="34E93AFE" w14:textId="7288EC13" w:rsidR="00DA70DA" w:rsidRPr="005453BE" w:rsidRDefault="00DA70DA" w:rsidP="001C4E74">
      <w:pPr>
        <w:ind w:left="720" w:hanging="720"/>
        <w:rPr>
          <w:b/>
        </w:rPr>
      </w:pPr>
      <w:r w:rsidRPr="005453BE">
        <w:rPr>
          <w:b/>
        </w:rPr>
        <w:t>Friday, May 20</w:t>
      </w:r>
      <w:r w:rsidRPr="005453BE">
        <w:rPr>
          <w:b/>
          <w:vertAlign w:val="superscript"/>
        </w:rPr>
        <w:t>th</w:t>
      </w:r>
      <w:r w:rsidRPr="005453BE">
        <w:rPr>
          <w:b/>
        </w:rPr>
        <w:t xml:space="preserve"> </w:t>
      </w:r>
    </w:p>
    <w:p w14:paraId="09D591E3" w14:textId="77777777" w:rsidR="00DA70DA" w:rsidRDefault="00DA70DA" w:rsidP="001C4E74">
      <w:pPr>
        <w:ind w:left="720" w:hanging="720"/>
      </w:pPr>
    </w:p>
    <w:p w14:paraId="614A640A" w14:textId="127DC499" w:rsidR="00DA70DA" w:rsidRDefault="00DA70DA" w:rsidP="0073345A">
      <w:pPr>
        <w:ind w:left="1440" w:hanging="720"/>
      </w:pPr>
      <w:r>
        <w:t xml:space="preserve">Morning – Jo </w:t>
      </w:r>
      <w:proofErr w:type="spellStart"/>
      <w:r>
        <w:t>Radner’s</w:t>
      </w:r>
      <w:proofErr w:type="spellEnd"/>
      <w:r>
        <w:t xml:space="preserve"> workshop on oral presentation (Barnett Center </w:t>
      </w:r>
      <w:proofErr w:type="spellStart"/>
      <w:r>
        <w:t>Collaboratory</w:t>
      </w:r>
      <w:proofErr w:type="spellEnd"/>
      <w:r>
        <w:t>)</w:t>
      </w:r>
      <w:r w:rsidR="005453BE">
        <w:t xml:space="preserve">. </w:t>
      </w:r>
    </w:p>
    <w:p w14:paraId="60E1E0AB" w14:textId="0517D75E" w:rsidR="00DA70DA" w:rsidRDefault="00DA70DA" w:rsidP="0073345A">
      <w:pPr>
        <w:ind w:left="1440" w:hanging="720"/>
      </w:pPr>
      <w:r>
        <w:t>2:50PM-6PM – Student interviews with public folklorists. (We will reach out to registrants after April 1</w:t>
      </w:r>
      <w:r w:rsidRPr="00DA70DA">
        <w:rPr>
          <w:vertAlign w:val="superscript"/>
        </w:rPr>
        <w:t>st</w:t>
      </w:r>
      <w:r>
        <w:t xml:space="preserve"> to coordinate this activity.)</w:t>
      </w:r>
    </w:p>
    <w:p w14:paraId="5365D7E2" w14:textId="54581F4C" w:rsidR="00DA70DA" w:rsidRDefault="00DA70DA" w:rsidP="0073345A">
      <w:pPr>
        <w:ind w:left="1440" w:hanging="720"/>
      </w:pPr>
      <w:r>
        <w:t xml:space="preserve">6:30/7PM – Dinner at local restaurant. </w:t>
      </w:r>
    </w:p>
    <w:p w14:paraId="2252A3AB" w14:textId="77777777" w:rsidR="0073345A" w:rsidRDefault="0073345A" w:rsidP="001C4E74">
      <w:pPr>
        <w:ind w:left="720" w:hanging="720"/>
      </w:pPr>
    </w:p>
    <w:p w14:paraId="575D8E44" w14:textId="3B27BAEB" w:rsidR="0073345A" w:rsidRDefault="0073345A" w:rsidP="001C4E74">
      <w:pPr>
        <w:ind w:left="720" w:hanging="720"/>
      </w:pPr>
      <w:r w:rsidRPr="0073345A">
        <w:rPr>
          <w:b/>
        </w:rPr>
        <w:t>Saturday, May 21</w:t>
      </w:r>
      <w:r w:rsidRPr="0073345A">
        <w:rPr>
          <w:b/>
          <w:vertAlign w:val="superscript"/>
        </w:rPr>
        <w:t>st</w:t>
      </w:r>
      <w:r w:rsidRPr="0073345A">
        <w:rPr>
          <w:b/>
        </w:rPr>
        <w:t xml:space="preserve"> </w:t>
      </w:r>
    </w:p>
    <w:p w14:paraId="28FED287" w14:textId="77777777" w:rsidR="0073345A" w:rsidRDefault="0073345A" w:rsidP="001C4E74">
      <w:pPr>
        <w:ind w:left="720" w:hanging="720"/>
      </w:pPr>
    </w:p>
    <w:p w14:paraId="52DF3DC3" w14:textId="4EC43DC9" w:rsidR="0073345A" w:rsidRDefault="0073345A" w:rsidP="0073345A">
      <w:pPr>
        <w:ind w:left="1440" w:hanging="720"/>
      </w:pPr>
      <w:r>
        <w:t>10:30AM-1</w:t>
      </w:r>
      <w:proofErr w:type="gramStart"/>
      <w:r>
        <w:t>:30PM</w:t>
      </w:r>
      <w:proofErr w:type="gramEnd"/>
      <w:r>
        <w:t xml:space="preserve"> – (possible) Ohio History Connection field trip ($9 admission fee)</w:t>
      </w:r>
    </w:p>
    <w:p w14:paraId="1E7A2403" w14:textId="2CC3E639" w:rsidR="0073345A" w:rsidRDefault="0073345A" w:rsidP="0073345A">
      <w:pPr>
        <w:ind w:left="1440" w:hanging="720"/>
      </w:pPr>
      <w:r>
        <w:t>Afternoon – Field trips and tours w/ Poindexter Village and the Maroon Arts Group</w:t>
      </w:r>
    </w:p>
    <w:p w14:paraId="31BCA2F2" w14:textId="5FB83055" w:rsidR="0073345A" w:rsidRDefault="0073345A" w:rsidP="0073345A">
      <w:pPr>
        <w:ind w:left="1440" w:hanging="720"/>
      </w:pPr>
      <w:r>
        <w:t>Early evening – Poindexter reception at COSI</w:t>
      </w:r>
    </w:p>
    <w:p w14:paraId="3823200B" w14:textId="77777777" w:rsidR="0073345A" w:rsidRDefault="0073345A" w:rsidP="0073345A"/>
    <w:p w14:paraId="369126CE" w14:textId="798A7A62" w:rsidR="0073345A" w:rsidRPr="00872A51" w:rsidRDefault="0073345A" w:rsidP="0073345A">
      <w:pPr>
        <w:rPr>
          <w:b/>
        </w:rPr>
      </w:pPr>
      <w:bookmarkStart w:id="0" w:name="_GoBack"/>
      <w:r w:rsidRPr="00872A51">
        <w:rPr>
          <w:b/>
        </w:rPr>
        <w:t>Sunday, May 22</w:t>
      </w:r>
      <w:r w:rsidRPr="00872A51">
        <w:rPr>
          <w:b/>
          <w:vertAlign w:val="superscript"/>
        </w:rPr>
        <w:t>nd</w:t>
      </w:r>
      <w:r w:rsidRPr="00872A51">
        <w:rPr>
          <w:b/>
        </w:rPr>
        <w:t xml:space="preserve"> </w:t>
      </w:r>
    </w:p>
    <w:bookmarkEnd w:id="0"/>
    <w:p w14:paraId="508601BA" w14:textId="77777777" w:rsidR="0073345A" w:rsidRDefault="0073345A" w:rsidP="0073345A"/>
    <w:p w14:paraId="3FFD2DCA" w14:textId="0664C4EA" w:rsidR="0073345A" w:rsidRDefault="0073345A" w:rsidP="0073345A">
      <w:r>
        <w:tab/>
        <w:t xml:space="preserve">Morning – wrap up; feedback; hosts for next retreat </w:t>
      </w:r>
    </w:p>
    <w:p w14:paraId="1FA1346C" w14:textId="46B34DBE" w:rsidR="0073345A" w:rsidRDefault="0073345A" w:rsidP="0073345A">
      <w:r>
        <w:tab/>
        <w:t>11AM – check out of dorms</w:t>
      </w:r>
    </w:p>
    <w:p w14:paraId="0739926F" w14:textId="300BC3B6" w:rsidR="0073345A" w:rsidRPr="0073345A" w:rsidRDefault="0073345A" w:rsidP="0073345A">
      <w:r>
        <w:tab/>
      </w:r>
      <w:r w:rsidR="000D51A5">
        <w:t xml:space="preserve">Afternoon – optional </w:t>
      </w:r>
      <w:r w:rsidR="000D38FE">
        <w:t>local activity</w:t>
      </w:r>
      <w:r w:rsidR="000D51A5">
        <w:t xml:space="preserve"> </w:t>
      </w:r>
    </w:p>
    <w:p w14:paraId="7E3A98A4" w14:textId="77777777" w:rsidR="0073345A" w:rsidRPr="00736B12" w:rsidRDefault="0073345A" w:rsidP="001C4E74">
      <w:pPr>
        <w:ind w:left="720" w:hanging="720"/>
      </w:pPr>
    </w:p>
    <w:p w14:paraId="296CCB2F" w14:textId="4DBBA57C" w:rsidR="00EE2411" w:rsidRPr="00121D69" w:rsidRDefault="00EE2411" w:rsidP="001F677C"/>
    <w:sectPr w:rsidR="00EE2411" w:rsidRPr="00121D69" w:rsidSect="00484A4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6470" w14:textId="77777777" w:rsidR="0073345A" w:rsidRDefault="0073345A" w:rsidP="009716A8">
      <w:r>
        <w:separator/>
      </w:r>
    </w:p>
  </w:endnote>
  <w:endnote w:type="continuationSeparator" w:id="0">
    <w:p w14:paraId="4CC60F71" w14:textId="77777777" w:rsidR="0073345A" w:rsidRDefault="0073345A" w:rsidP="0097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014C1" w14:textId="77777777" w:rsidR="0073345A" w:rsidRDefault="0073345A" w:rsidP="009716A8">
      <w:r>
        <w:separator/>
      </w:r>
    </w:p>
  </w:footnote>
  <w:footnote w:type="continuationSeparator" w:id="0">
    <w:p w14:paraId="460E6C03" w14:textId="77777777" w:rsidR="0073345A" w:rsidRDefault="0073345A" w:rsidP="009716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FBC5" w14:textId="77777777" w:rsidR="0073345A" w:rsidRDefault="0073345A" w:rsidP="00733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D7277" w14:textId="77777777" w:rsidR="0073345A" w:rsidRDefault="0073345A" w:rsidP="009716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298A" w14:textId="77777777" w:rsidR="0073345A" w:rsidRDefault="0073345A" w:rsidP="00733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A51">
      <w:rPr>
        <w:rStyle w:val="PageNumber"/>
        <w:noProof/>
      </w:rPr>
      <w:t>4</w:t>
    </w:r>
    <w:r>
      <w:rPr>
        <w:rStyle w:val="PageNumber"/>
      </w:rPr>
      <w:fldChar w:fldCharType="end"/>
    </w:r>
  </w:p>
  <w:p w14:paraId="04D1CAD6" w14:textId="4C95559D" w:rsidR="0073345A" w:rsidRDefault="0073345A" w:rsidP="009716A8">
    <w:pPr>
      <w:pStyle w:val="Header"/>
      <w:ind w:right="360"/>
    </w:pPr>
    <w:r>
      <w:t>2016 Midwest Folklorists Retreat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62"/>
    <w:rsid w:val="00013063"/>
    <w:rsid w:val="0004013C"/>
    <w:rsid w:val="00050A01"/>
    <w:rsid w:val="00076BDC"/>
    <w:rsid w:val="00093F85"/>
    <w:rsid w:val="000D38FE"/>
    <w:rsid w:val="000D51A5"/>
    <w:rsid w:val="0011231B"/>
    <w:rsid w:val="00121B4C"/>
    <w:rsid w:val="00121D69"/>
    <w:rsid w:val="00124FC6"/>
    <w:rsid w:val="00141C59"/>
    <w:rsid w:val="00182DCB"/>
    <w:rsid w:val="0018705C"/>
    <w:rsid w:val="001C4E74"/>
    <w:rsid w:val="001C7FF0"/>
    <w:rsid w:val="001F677C"/>
    <w:rsid w:val="0024259B"/>
    <w:rsid w:val="00271DDC"/>
    <w:rsid w:val="00285929"/>
    <w:rsid w:val="002A4723"/>
    <w:rsid w:val="00333587"/>
    <w:rsid w:val="0036032A"/>
    <w:rsid w:val="00374601"/>
    <w:rsid w:val="0039413D"/>
    <w:rsid w:val="003B4108"/>
    <w:rsid w:val="00484A48"/>
    <w:rsid w:val="004A7E56"/>
    <w:rsid w:val="004B3A4C"/>
    <w:rsid w:val="004B59C7"/>
    <w:rsid w:val="004E26E9"/>
    <w:rsid w:val="005453BE"/>
    <w:rsid w:val="00557421"/>
    <w:rsid w:val="005B31EA"/>
    <w:rsid w:val="005C5C09"/>
    <w:rsid w:val="00627381"/>
    <w:rsid w:val="006C34F0"/>
    <w:rsid w:val="006F590D"/>
    <w:rsid w:val="00702F7B"/>
    <w:rsid w:val="0073345A"/>
    <w:rsid w:val="00736B12"/>
    <w:rsid w:val="00761E57"/>
    <w:rsid w:val="007845D2"/>
    <w:rsid w:val="007901C5"/>
    <w:rsid w:val="007A0E62"/>
    <w:rsid w:val="007C5E16"/>
    <w:rsid w:val="00805A02"/>
    <w:rsid w:val="008330A3"/>
    <w:rsid w:val="00872A51"/>
    <w:rsid w:val="008746AB"/>
    <w:rsid w:val="0088750A"/>
    <w:rsid w:val="008F21C0"/>
    <w:rsid w:val="009113DA"/>
    <w:rsid w:val="00920F49"/>
    <w:rsid w:val="009716A8"/>
    <w:rsid w:val="009E4CA6"/>
    <w:rsid w:val="00A37751"/>
    <w:rsid w:val="00A854A7"/>
    <w:rsid w:val="00B57766"/>
    <w:rsid w:val="00C05F8C"/>
    <w:rsid w:val="00C26F3C"/>
    <w:rsid w:val="00C52822"/>
    <w:rsid w:val="00C84EE4"/>
    <w:rsid w:val="00C86187"/>
    <w:rsid w:val="00C9536E"/>
    <w:rsid w:val="00CE1550"/>
    <w:rsid w:val="00CF4694"/>
    <w:rsid w:val="00D04BCF"/>
    <w:rsid w:val="00D35BCE"/>
    <w:rsid w:val="00D5583A"/>
    <w:rsid w:val="00D8333A"/>
    <w:rsid w:val="00DA70DA"/>
    <w:rsid w:val="00E05024"/>
    <w:rsid w:val="00E078B9"/>
    <w:rsid w:val="00E963E1"/>
    <w:rsid w:val="00EA4832"/>
    <w:rsid w:val="00EB445D"/>
    <w:rsid w:val="00EC5D13"/>
    <w:rsid w:val="00ED4FBE"/>
    <w:rsid w:val="00EE2411"/>
    <w:rsid w:val="00EF084F"/>
    <w:rsid w:val="00F5682B"/>
    <w:rsid w:val="00F77E33"/>
    <w:rsid w:val="00FD5BCE"/>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CC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0A3"/>
    <w:rPr>
      <w:color w:val="0000FF" w:themeColor="hyperlink"/>
      <w:u w:val="single"/>
    </w:rPr>
  </w:style>
  <w:style w:type="paragraph" w:styleId="Header">
    <w:name w:val="header"/>
    <w:basedOn w:val="Normal"/>
    <w:link w:val="HeaderChar"/>
    <w:uiPriority w:val="99"/>
    <w:unhideWhenUsed/>
    <w:rsid w:val="009716A8"/>
    <w:pPr>
      <w:tabs>
        <w:tab w:val="center" w:pos="4320"/>
        <w:tab w:val="right" w:pos="8640"/>
      </w:tabs>
    </w:pPr>
  </w:style>
  <w:style w:type="character" w:customStyle="1" w:styleId="HeaderChar">
    <w:name w:val="Header Char"/>
    <w:basedOn w:val="DefaultParagraphFont"/>
    <w:link w:val="Header"/>
    <w:uiPriority w:val="99"/>
    <w:rsid w:val="009716A8"/>
  </w:style>
  <w:style w:type="character" w:styleId="PageNumber">
    <w:name w:val="page number"/>
    <w:basedOn w:val="DefaultParagraphFont"/>
    <w:uiPriority w:val="99"/>
    <w:semiHidden/>
    <w:unhideWhenUsed/>
    <w:rsid w:val="009716A8"/>
  </w:style>
  <w:style w:type="paragraph" w:styleId="Footer">
    <w:name w:val="footer"/>
    <w:basedOn w:val="Normal"/>
    <w:link w:val="FooterChar"/>
    <w:uiPriority w:val="99"/>
    <w:unhideWhenUsed/>
    <w:rsid w:val="009716A8"/>
    <w:pPr>
      <w:tabs>
        <w:tab w:val="center" w:pos="4320"/>
        <w:tab w:val="right" w:pos="8640"/>
      </w:tabs>
    </w:pPr>
  </w:style>
  <w:style w:type="character" w:customStyle="1" w:styleId="FooterChar">
    <w:name w:val="Footer Char"/>
    <w:basedOn w:val="DefaultParagraphFont"/>
    <w:link w:val="Footer"/>
    <w:uiPriority w:val="99"/>
    <w:rsid w:val="009716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0A3"/>
    <w:rPr>
      <w:color w:val="0000FF" w:themeColor="hyperlink"/>
      <w:u w:val="single"/>
    </w:rPr>
  </w:style>
  <w:style w:type="paragraph" w:styleId="Header">
    <w:name w:val="header"/>
    <w:basedOn w:val="Normal"/>
    <w:link w:val="HeaderChar"/>
    <w:uiPriority w:val="99"/>
    <w:unhideWhenUsed/>
    <w:rsid w:val="009716A8"/>
    <w:pPr>
      <w:tabs>
        <w:tab w:val="center" w:pos="4320"/>
        <w:tab w:val="right" w:pos="8640"/>
      </w:tabs>
    </w:pPr>
  </w:style>
  <w:style w:type="character" w:customStyle="1" w:styleId="HeaderChar">
    <w:name w:val="Header Char"/>
    <w:basedOn w:val="DefaultParagraphFont"/>
    <w:link w:val="Header"/>
    <w:uiPriority w:val="99"/>
    <w:rsid w:val="009716A8"/>
  </w:style>
  <w:style w:type="character" w:styleId="PageNumber">
    <w:name w:val="page number"/>
    <w:basedOn w:val="DefaultParagraphFont"/>
    <w:uiPriority w:val="99"/>
    <w:semiHidden/>
    <w:unhideWhenUsed/>
    <w:rsid w:val="009716A8"/>
  </w:style>
  <w:style w:type="paragraph" w:styleId="Footer">
    <w:name w:val="footer"/>
    <w:basedOn w:val="Normal"/>
    <w:link w:val="FooterChar"/>
    <w:uiPriority w:val="99"/>
    <w:unhideWhenUsed/>
    <w:rsid w:val="009716A8"/>
    <w:pPr>
      <w:tabs>
        <w:tab w:val="center" w:pos="4320"/>
        <w:tab w:val="right" w:pos="8640"/>
      </w:tabs>
    </w:pPr>
  </w:style>
  <w:style w:type="character" w:customStyle="1" w:styleId="FooterChar">
    <w:name w:val="Footer Char"/>
    <w:basedOn w:val="DefaultParagraphFont"/>
    <w:link w:val="Footer"/>
    <w:uiPriority w:val="99"/>
    <w:rsid w:val="0097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terson.493@osu.edu" TargetMode="External"/><Relationship Id="rId8" Type="http://schemas.openxmlformats.org/officeDocument/2006/relationships/hyperlink" Target="https://www.osu.edu/map/building.php?building=852" TargetMode="External"/><Relationship Id="rId9" Type="http://schemas.openxmlformats.org/officeDocument/2006/relationships/hyperlink" Target="mailto:patterson.493@os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912</Words>
  <Characters>5200</Characters>
  <Application>Microsoft Macintosh Word</Application>
  <DocSecurity>0</DocSecurity>
  <Lines>43</Lines>
  <Paragraphs>12</Paragraphs>
  <ScaleCrop>false</ScaleCrop>
  <Company>The Ohio State University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Patterson, Cassie</cp:lastModifiedBy>
  <cp:revision>84</cp:revision>
  <cp:lastPrinted>2016-03-10T20:15:00Z</cp:lastPrinted>
  <dcterms:created xsi:type="dcterms:W3CDTF">2016-03-04T15:46:00Z</dcterms:created>
  <dcterms:modified xsi:type="dcterms:W3CDTF">2016-03-15T17:13:00Z</dcterms:modified>
</cp:coreProperties>
</file>