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D5AE2" w14:textId="77777777" w:rsidR="00E0761F" w:rsidRPr="001D35AA" w:rsidRDefault="00E0761F" w:rsidP="00E0761F">
      <w:pPr>
        <w:jc w:val="right"/>
        <w:rPr>
          <w:rFonts w:ascii="Arial" w:hAnsi="Arial" w:cs="Arial"/>
          <w:sz w:val="22"/>
          <w:szCs w:val="22"/>
        </w:rPr>
      </w:pPr>
      <w:r w:rsidRPr="001D35AA">
        <w:rPr>
          <w:rFonts w:ascii="Arial" w:hAnsi="Arial" w:cs="Arial"/>
          <w:noProof/>
          <w:sz w:val="22"/>
          <w:szCs w:val="22"/>
        </w:rPr>
        <w:drawing>
          <wp:inline distT="0" distB="0" distL="0" distR="0" wp14:anchorId="08A854C5" wp14:editId="3CC8CCED">
            <wp:extent cx="3200400" cy="46399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CFS-2C-HorizK-PANTONE.eps"/>
                    <pic:cNvPicPr/>
                  </pic:nvPicPr>
                  <pic:blipFill>
                    <a:blip r:embed="rId7">
                      <a:extLst>
                        <a:ext uri="{28A0092B-C50C-407E-A947-70E740481C1C}">
                          <a14:useLocalDpi xmlns:a14="http://schemas.microsoft.com/office/drawing/2010/main" val="0"/>
                        </a:ext>
                      </a:extLst>
                    </a:blip>
                    <a:stretch>
                      <a:fillRect/>
                    </a:stretch>
                  </pic:blipFill>
                  <pic:spPr>
                    <a:xfrm>
                      <a:off x="0" y="0"/>
                      <a:ext cx="3289974" cy="476976"/>
                    </a:xfrm>
                    <a:prstGeom prst="rect">
                      <a:avLst/>
                    </a:prstGeom>
                  </pic:spPr>
                </pic:pic>
              </a:graphicData>
            </a:graphic>
          </wp:inline>
        </w:drawing>
      </w:r>
    </w:p>
    <w:p w14:paraId="08B469B8" w14:textId="77777777" w:rsidR="00E0761F" w:rsidRPr="001D35AA" w:rsidRDefault="00E0761F" w:rsidP="00E0761F">
      <w:pPr>
        <w:rPr>
          <w:rFonts w:ascii="Arial" w:hAnsi="Arial" w:cs="Arial"/>
          <w:sz w:val="22"/>
          <w:szCs w:val="22"/>
        </w:rPr>
      </w:pPr>
    </w:p>
    <w:p w14:paraId="0C48749D" w14:textId="77777777" w:rsidR="00E0761F" w:rsidRPr="001D35AA" w:rsidRDefault="00E0761F" w:rsidP="00E0761F">
      <w:pPr>
        <w:rPr>
          <w:rFonts w:ascii="Arial" w:hAnsi="Arial" w:cs="Arial"/>
          <w:b/>
          <w:sz w:val="22"/>
          <w:szCs w:val="22"/>
        </w:rPr>
      </w:pPr>
      <w:r w:rsidRPr="001D35AA">
        <w:rPr>
          <w:rFonts w:ascii="Arial" w:hAnsi="Arial" w:cs="Arial"/>
          <w:b/>
          <w:sz w:val="22"/>
          <w:szCs w:val="22"/>
        </w:rPr>
        <w:t>Folklore Archives</w:t>
      </w:r>
    </w:p>
    <w:p w14:paraId="52AE6A6C" w14:textId="77777777" w:rsidR="00E0761F" w:rsidRPr="001D35AA" w:rsidRDefault="00E0761F" w:rsidP="00E0761F">
      <w:pPr>
        <w:rPr>
          <w:rFonts w:ascii="Arial" w:hAnsi="Arial" w:cs="Arial"/>
          <w:sz w:val="22"/>
          <w:szCs w:val="22"/>
        </w:rPr>
      </w:pPr>
      <w:r w:rsidRPr="001D35AA">
        <w:rPr>
          <w:rFonts w:ascii="Arial" w:hAnsi="Arial" w:cs="Arial"/>
          <w:sz w:val="22"/>
          <w:szCs w:val="22"/>
        </w:rPr>
        <w:t>218 Ohio Stadium</w:t>
      </w:r>
    </w:p>
    <w:p w14:paraId="0835A4B4" w14:textId="77777777" w:rsidR="00E0761F" w:rsidRPr="001D35AA" w:rsidRDefault="00E0761F" w:rsidP="00E0761F">
      <w:pPr>
        <w:rPr>
          <w:rFonts w:ascii="Arial" w:hAnsi="Arial" w:cs="Arial"/>
          <w:sz w:val="22"/>
          <w:szCs w:val="22"/>
        </w:rPr>
      </w:pPr>
      <w:r w:rsidRPr="001D35AA">
        <w:rPr>
          <w:rFonts w:ascii="Arial" w:hAnsi="Arial" w:cs="Arial"/>
          <w:sz w:val="22"/>
          <w:szCs w:val="22"/>
        </w:rPr>
        <w:t>1961 Tuttle Park Pl.</w:t>
      </w:r>
    </w:p>
    <w:p w14:paraId="0CFC3D59" w14:textId="77777777" w:rsidR="00E0761F" w:rsidRPr="001D35AA" w:rsidRDefault="00E0761F" w:rsidP="00E0761F">
      <w:pPr>
        <w:rPr>
          <w:rFonts w:ascii="Arial" w:hAnsi="Arial" w:cs="Arial"/>
          <w:sz w:val="22"/>
          <w:szCs w:val="22"/>
        </w:rPr>
      </w:pPr>
      <w:r w:rsidRPr="001D35AA">
        <w:rPr>
          <w:rFonts w:ascii="Arial" w:hAnsi="Arial" w:cs="Arial"/>
          <w:sz w:val="22"/>
          <w:szCs w:val="22"/>
        </w:rPr>
        <w:t>Columbus, OH 43210</w:t>
      </w:r>
    </w:p>
    <w:p w14:paraId="43CA3C66" w14:textId="77777777" w:rsidR="00E0761F" w:rsidRPr="001D35AA" w:rsidRDefault="00E0761F" w:rsidP="00E0761F">
      <w:pPr>
        <w:rPr>
          <w:rFonts w:ascii="Arial" w:hAnsi="Arial" w:cs="Arial"/>
          <w:sz w:val="22"/>
          <w:szCs w:val="22"/>
        </w:rPr>
      </w:pPr>
      <w:r w:rsidRPr="001D35AA">
        <w:rPr>
          <w:rFonts w:ascii="Arial" w:hAnsi="Arial" w:cs="Arial"/>
          <w:sz w:val="22"/>
          <w:szCs w:val="22"/>
        </w:rPr>
        <w:t>cfs.osu.edu/archives</w:t>
      </w:r>
    </w:p>
    <w:p w14:paraId="407BF051" w14:textId="77777777" w:rsidR="00E0761F" w:rsidRPr="001D35AA" w:rsidRDefault="00E0761F" w:rsidP="00E0761F">
      <w:pPr>
        <w:rPr>
          <w:rFonts w:ascii="Arial" w:hAnsi="Arial" w:cs="Arial"/>
          <w:sz w:val="22"/>
          <w:szCs w:val="22"/>
        </w:rPr>
      </w:pPr>
      <w:r w:rsidRPr="001D35AA">
        <w:rPr>
          <w:rFonts w:ascii="Arial" w:hAnsi="Arial" w:cs="Arial"/>
          <w:sz w:val="22"/>
          <w:szCs w:val="22"/>
        </w:rPr>
        <w:t>(614) 292-1639</w:t>
      </w:r>
    </w:p>
    <w:p w14:paraId="6DBF3667" w14:textId="690CEFE0" w:rsidR="0032680B" w:rsidRPr="001D35AA" w:rsidRDefault="0032680B">
      <w:pPr>
        <w:rPr>
          <w:rFonts w:ascii="Arial" w:hAnsi="Arial" w:cs="Arial"/>
          <w:sz w:val="22"/>
          <w:szCs w:val="22"/>
        </w:rPr>
      </w:pPr>
    </w:p>
    <w:p w14:paraId="754AF482" w14:textId="6AE5198F" w:rsidR="0071486A" w:rsidRPr="001D35AA" w:rsidRDefault="007B13C2" w:rsidP="0071486A">
      <w:pPr>
        <w:jc w:val="center"/>
        <w:rPr>
          <w:rFonts w:ascii="Arial" w:hAnsi="Arial" w:cs="Arial"/>
          <w:b/>
          <w:sz w:val="22"/>
          <w:szCs w:val="22"/>
        </w:rPr>
      </w:pPr>
      <w:r>
        <w:rPr>
          <w:rFonts w:ascii="Arial" w:hAnsi="Arial" w:cs="Arial"/>
          <w:b/>
          <w:sz w:val="22"/>
          <w:szCs w:val="22"/>
        </w:rPr>
        <w:t>Slang Journals</w:t>
      </w:r>
    </w:p>
    <w:p w14:paraId="305B4BC7" w14:textId="380A116B" w:rsidR="00E0761F" w:rsidRPr="001D35AA" w:rsidRDefault="00C02A61" w:rsidP="0071486A">
      <w:pPr>
        <w:jc w:val="center"/>
        <w:rPr>
          <w:rFonts w:ascii="Arial" w:hAnsi="Arial" w:cs="Arial"/>
          <w:b/>
          <w:sz w:val="22"/>
          <w:szCs w:val="22"/>
        </w:rPr>
      </w:pPr>
      <w:r w:rsidRPr="001D35AA">
        <w:rPr>
          <w:rFonts w:ascii="Arial" w:hAnsi="Arial" w:cs="Arial"/>
          <w:b/>
          <w:sz w:val="22"/>
          <w:szCs w:val="22"/>
        </w:rPr>
        <w:t>Collector Consent to Donate to the Folklore Archives</w:t>
      </w:r>
    </w:p>
    <w:p w14:paraId="62676E99" w14:textId="350AD0AE" w:rsidR="00E0761F" w:rsidRPr="001D35AA" w:rsidRDefault="00E0761F" w:rsidP="00E0761F">
      <w:pPr>
        <w:jc w:val="center"/>
        <w:rPr>
          <w:rFonts w:ascii="Arial" w:hAnsi="Arial" w:cs="Arial"/>
          <w:b/>
          <w:sz w:val="22"/>
          <w:szCs w:val="22"/>
        </w:rPr>
      </w:pPr>
    </w:p>
    <w:p w14:paraId="4EADD052" w14:textId="32B7CCAC" w:rsidR="00B97FE2" w:rsidRPr="001D35AA" w:rsidRDefault="00B97FE2" w:rsidP="00B97FE2">
      <w:pPr>
        <w:jc w:val="center"/>
        <w:rPr>
          <w:rFonts w:ascii="Arial" w:hAnsi="Arial" w:cs="Arial"/>
          <w:b/>
          <w:sz w:val="22"/>
          <w:szCs w:val="22"/>
        </w:rPr>
      </w:pPr>
      <w:r w:rsidRPr="001D35AA">
        <w:rPr>
          <w:rFonts w:ascii="Arial" w:hAnsi="Arial" w:cs="Arial"/>
          <w:b/>
          <w:sz w:val="22"/>
          <w:szCs w:val="22"/>
        </w:rPr>
        <w:t>Collector Consent to Donate to the Folklore Archives</w:t>
      </w:r>
    </w:p>
    <w:p w14:paraId="29227ACE" w14:textId="2ACDF82B" w:rsidR="00452030" w:rsidRPr="001D35AA" w:rsidRDefault="00452030" w:rsidP="00452030">
      <w:pPr>
        <w:rPr>
          <w:rFonts w:ascii="Arial" w:hAnsi="Arial" w:cs="Arial"/>
          <w:sz w:val="22"/>
          <w:szCs w:val="22"/>
        </w:rPr>
      </w:pPr>
    </w:p>
    <w:p w14:paraId="3AB66077" w14:textId="07D4F5C9" w:rsidR="00452030" w:rsidRDefault="00452030" w:rsidP="00452030">
      <w:pPr>
        <w:rPr>
          <w:rFonts w:ascii="Arial" w:hAnsi="Arial" w:cs="Arial"/>
          <w:sz w:val="22"/>
          <w:szCs w:val="22"/>
        </w:rPr>
      </w:pPr>
      <w:r w:rsidRPr="001D35AA">
        <w:rPr>
          <w:rFonts w:ascii="Arial" w:hAnsi="Arial" w:cs="Arial"/>
          <w:sz w:val="22"/>
          <w:szCs w:val="22"/>
        </w:rPr>
        <w:t xml:space="preserve">I </w:t>
      </w:r>
      <w:r w:rsidR="001C3211">
        <w:rPr>
          <w:rFonts w:ascii="Arial" w:hAnsi="Arial" w:cs="Arial"/>
          <w:sz w:val="22"/>
          <w:szCs w:val="22"/>
          <w:u w:val="single"/>
        </w:rPr>
        <w:tab/>
      </w:r>
      <w:r w:rsidR="001C3211">
        <w:rPr>
          <w:rFonts w:ascii="Arial" w:hAnsi="Arial" w:cs="Arial"/>
          <w:sz w:val="22"/>
          <w:szCs w:val="22"/>
          <w:u w:val="single"/>
        </w:rPr>
        <w:tab/>
      </w:r>
      <w:r w:rsidR="001C3211">
        <w:rPr>
          <w:rFonts w:ascii="Arial" w:hAnsi="Arial" w:cs="Arial"/>
          <w:sz w:val="22"/>
          <w:szCs w:val="22"/>
          <w:u w:val="single"/>
        </w:rPr>
        <w:tab/>
      </w:r>
      <w:r w:rsidR="001C3211">
        <w:rPr>
          <w:rFonts w:ascii="Arial" w:hAnsi="Arial" w:cs="Arial"/>
          <w:sz w:val="22"/>
          <w:szCs w:val="22"/>
          <w:u w:val="single"/>
        </w:rPr>
        <w:tab/>
      </w:r>
      <w:r w:rsidR="001C3211">
        <w:rPr>
          <w:rFonts w:ascii="Arial" w:hAnsi="Arial" w:cs="Arial"/>
          <w:sz w:val="22"/>
          <w:szCs w:val="22"/>
          <w:u w:val="single"/>
        </w:rPr>
        <w:tab/>
      </w:r>
      <w:r w:rsidR="001C3211">
        <w:rPr>
          <w:rFonts w:ascii="Arial" w:hAnsi="Arial" w:cs="Arial"/>
          <w:sz w:val="22"/>
          <w:szCs w:val="22"/>
          <w:u w:val="single"/>
        </w:rPr>
        <w:tab/>
      </w:r>
      <w:r w:rsidR="001C3211">
        <w:rPr>
          <w:rFonts w:ascii="Arial" w:hAnsi="Arial" w:cs="Arial"/>
          <w:sz w:val="22"/>
          <w:szCs w:val="22"/>
          <w:u w:val="single"/>
        </w:rPr>
        <w:tab/>
      </w:r>
      <w:proofErr w:type="gramStart"/>
      <w:r w:rsidR="001C3211">
        <w:rPr>
          <w:rFonts w:ascii="Arial" w:hAnsi="Arial" w:cs="Arial"/>
          <w:sz w:val="22"/>
          <w:szCs w:val="22"/>
          <w:u w:val="single"/>
        </w:rPr>
        <w:tab/>
        <w:t xml:space="preserve"> </w:t>
      </w:r>
      <w:r w:rsidR="001C3211">
        <w:rPr>
          <w:rFonts w:ascii="Arial" w:hAnsi="Arial" w:cs="Arial"/>
          <w:sz w:val="22"/>
          <w:szCs w:val="22"/>
        </w:rPr>
        <w:t xml:space="preserve"> </w:t>
      </w:r>
      <w:r w:rsidR="001C3211" w:rsidRPr="007338AC">
        <w:rPr>
          <w:rFonts w:ascii="Arial" w:hAnsi="Arial" w:cs="Arial"/>
          <w:sz w:val="22"/>
          <w:szCs w:val="22"/>
        </w:rPr>
        <w:t>(</w:t>
      </w:r>
      <w:proofErr w:type="gramEnd"/>
      <w:r w:rsidR="001C3211" w:rsidRPr="007338AC">
        <w:rPr>
          <w:rFonts w:ascii="Arial" w:hAnsi="Arial" w:cs="Arial"/>
          <w:sz w:val="22"/>
          <w:szCs w:val="22"/>
        </w:rPr>
        <w:t>First Name, Last Name)</w:t>
      </w:r>
      <w:r w:rsidR="001C3211" w:rsidRPr="001D35AA">
        <w:rPr>
          <w:rFonts w:ascii="Arial" w:hAnsi="Arial" w:cs="Arial"/>
          <w:sz w:val="22"/>
          <w:szCs w:val="22"/>
        </w:rPr>
        <w:t xml:space="preserve"> </w:t>
      </w:r>
      <w:r w:rsidRPr="001D35AA">
        <w:rPr>
          <w:rFonts w:ascii="Arial" w:hAnsi="Arial" w:cs="Arial"/>
          <w:sz w:val="22"/>
          <w:szCs w:val="22"/>
        </w:rPr>
        <w:t xml:space="preserve">hereby </w:t>
      </w:r>
      <w:proofErr w:type="spellStart"/>
      <w:r w:rsidRPr="001D35AA">
        <w:rPr>
          <w:rFonts w:ascii="Arial" w:hAnsi="Arial" w:cs="Arial"/>
          <w:sz w:val="22"/>
          <w:szCs w:val="22"/>
        </w:rPr>
        <w:t>give</w:t>
      </w:r>
      <w:proofErr w:type="spellEnd"/>
      <w:r w:rsidRPr="001D35AA">
        <w:rPr>
          <w:rFonts w:ascii="Arial" w:hAnsi="Arial" w:cs="Arial"/>
          <w:sz w:val="22"/>
          <w:szCs w:val="22"/>
        </w:rPr>
        <w:t xml:space="preserve"> to the Folklore Archives of the Center for Folklore Studies at the Ohio State University, research, publication, and educational uses of the following project as a gift, and transfer to the Folklore Archives legal title and all literary property rights including copyright. This project will be open for unrestricted use (unless otherwise indicated below) by researchers (subject to the rules and regulations of the Folklore Archives and the Ohio State University) and may be quoted from, published, or broadcast in part or in full, in any and all media whether now known or hereafter devised. This gift does not preclude any use that we ourselves may wish to make of the information in the recording, and/or subsequent transcripts or images of such.</w:t>
      </w:r>
    </w:p>
    <w:p w14:paraId="0FE5C231" w14:textId="7C577EAE" w:rsidR="00E84B75" w:rsidRDefault="00E84B75" w:rsidP="00452030">
      <w:pPr>
        <w:rPr>
          <w:rFonts w:ascii="Arial" w:hAnsi="Arial" w:cs="Arial"/>
          <w:sz w:val="22"/>
          <w:szCs w:val="22"/>
        </w:rPr>
      </w:pPr>
    </w:p>
    <w:p w14:paraId="43A3D1D8" w14:textId="7BFDAB82" w:rsidR="00E84B75" w:rsidRDefault="00E84B75" w:rsidP="00452030">
      <w:pPr>
        <w:rPr>
          <w:rFonts w:ascii="Arial" w:hAnsi="Arial" w:cs="Arial"/>
          <w:sz w:val="22"/>
          <w:szCs w:val="22"/>
        </w:rPr>
      </w:pPr>
      <w:r>
        <w:rPr>
          <w:rFonts w:ascii="Arial" w:hAnsi="Arial" w:cs="Arial"/>
          <w:sz w:val="22"/>
          <w:szCs w:val="22"/>
        </w:rPr>
        <w:t>I understand that my name will not be associated with my Slang Journal in future publications since individual Slang Journals are imported into the finding aid without collector information.</w:t>
      </w:r>
      <w:bookmarkStart w:id="0" w:name="_GoBack"/>
      <w:bookmarkEnd w:id="0"/>
    </w:p>
    <w:p w14:paraId="4D582FD8" w14:textId="4B305499" w:rsidR="001C3211" w:rsidRDefault="001C3211" w:rsidP="00452030">
      <w:pPr>
        <w:rPr>
          <w:rFonts w:ascii="Arial" w:hAnsi="Arial" w:cs="Arial"/>
          <w:sz w:val="22"/>
          <w:szCs w:val="22"/>
        </w:rPr>
      </w:pPr>
    </w:p>
    <w:p w14:paraId="5B03DEF2" w14:textId="72126B2C" w:rsidR="000B45FD" w:rsidRPr="007B13C2" w:rsidRDefault="001C3211" w:rsidP="007B13C2">
      <w:pPr>
        <w:rPr>
          <w:rFonts w:ascii="Arial" w:hAnsi="Arial" w:cs="Arial"/>
          <w:sz w:val="22"/>
          <w:szCs w:val="22"/>
        </w:rPr>
      </w:pPr>
      <w:r w:rsidRPr="001D35AA">
        <w:rPr>
          <w:rFonts w:ascii="Arial" w:hAnsi="Arial" w:cs="Arial"/>
          <w:sz w:val="22"/>
          <w:szCs w:val="22"/>
        </w:rPr>
        <w:t>I</w:t>
      </w:r>
      <w:r>
        <w:rPr>
          <w:rFonts w:ascii="Arial" w:hAnsi="Arial" w:cs="Arial"/>
          <w:sz w:val="22"/>
          <w:szCs w:val="22"/>
        </w:rPr>
        <w:t xml:space="preserve"> request</w:t>
      </w:r>
      <w:r w:rsidRPr="001D35AA">
        <w:rPr>
          <w:rFonts w:ascii="Arial" w:hAnsi="Arial" w:cs="Arial"/>
          <w:sz w:val="22"/>
          <w:szCs w:val="22"/>
        </w:rPr>
        <w:t xml:space="preserve"> that at any time I may withdraw my collection from the Center for Folklore Studies Folklore Archives at Ohio State University. </w:t>
      </w:r>
    </w:p>
    <w:p w14:paraId="2F0D613D" w14:textId="77777777" w:rsidR="002C1821" w:rsidRDefault="002C1821" w:rsidP="002E6960">
      <w:pPr>
        <w:spacing w:before="100" w:beforeAutospacing="1" w:after="100" w:afterAutospacing="1"/>
        <w:rPr>
          <w:rFonts w:ascii="Arial" w:eastAsia="Times New Roman" w:hAnsi="Arial" w:cs="Arial"/>
          <w:sz w:val="22"/>
          <w:szCs w:val="22"/>
          <w:u w:val="single"/>
        </w:rPr>
      </w:pPr>
    </w:p>
    <w:p w14:paraId="6DCA2791" w14:textId="423088FB" w:rsidR="002E6960" w:rsidRPr="000B45FD" w:rsidRDefault="000B45FD" w:rsidP="002E6960">
      <w:pPr>
        <w:spacing w:before="100" w:beforeAutospacing="1" w:after="100" w:afterAutospacing="1"/>
        <w:rPr>
          <w:rFonts w:ascii="Arial" w:eastAsia="Times New Roman" w:hAnsi="Arial" w:cs="Arial"/>
          <w:sz w:val="22"/>
          <w:szCs w:val="22"/>
          <w:u w:val="single"/>
        </w:rPr>
      </w:pP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p>
    <w:p w14:paraId="1E683D37" w14:textId="03DF804E" w:rsidR="000B45FD" w:rsidRDefault="000B45FD" w:rsidP="002E6960">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Signature</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Date</w:t>
      </w:r>
    </w:p>
    <w:p w14:paraId="0EC67622" w14:textId="71423832" w:rsidR="002E6960" w:rsidRPr="001D35AA" w:rsidRDefault="002E6960" w:rsidP="002E6960">
      <w:pPr>
        <w:rPr>
          <w:rFonts w:ascii="Arial" w:hAnsi="Arial" w:cs="Arial"/>
          <w:sz w:val="22"/>
          <w:szCs w:val="22"/>
        </w:rPr>
      </w:pPr>
    </w:p>
    <w:sectPr w:rsidR="002E6960" w:rsidRPr="001D35AA" w:rsidSect="003152E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B7B24" w14:textId="77777777" w:rsidR="00A60226" w:rsidRDefault="00A60226" w:rsidP="009C5F7B">
      <w:r>
        <w:separator/>
      </w:r>
    </w:p>
  </w:endnote>
  <w:endnote w:type="continuationSeparator" w:id="0">
    <w:p w14:paraId="0329D668" w14:textId="77777777" w:rsidR="00A60226" w:rsidRDefault="00A60226" w:rsidP="009C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3889113"/>
      <w:docPartObj>
        <w:docPartGallery w:val="Page Numbers (Bottom of Page)"/>
        <w:docPartUnique/>
      </w:docPartObj>
    </w:sdtPr>
    <w:sdtEndPr>
      <w:rPr>
        <w:rStyle w:val="PageNumber"/>
      </w:rPr>
    </w:sdtEndPr>
    <w:sdtContent>
      <w:p w14:paraId="5DEB06C4" w14:textId="7D1AF143" w:rsidR="009C5F7B" w:rsidRDefault="009C5F7B" w:rsidP="00C37C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FDC13C" w14:textId="77777777" w:rsidR="009C5F7B" w:rsidRDefault="009C5F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8696287"/>
      <w:docPartObj>
        <w:docPartGallery w:val="Page Numbers (Bottom of Page)"/>
        <w:docPartUnique/>
      </w:docPartObj>
    </w:sdtPr>
    <w:sdtEndPr>
      <w:rPr>
        <w:rStyle w:val="PageNumber"/>
      </w:rPr>
    </w:sdtEndPr>
    <w:sdtContent>
      <w:p w14:paraId="62C2DD1F" w14:textId="5CAFA138" w:rsidR="009C5F7B" w:rsidRDefault="009C5F7B" w:rsidP="00C37C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EFB36C" w14:textId="77777777" w:rsidR="009C5F7B" w:rsidRDefault="009C5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19C27" w14:textId="77777777" w:rsidR="00A60226" w:rsidRDefault="00A60226" w:rsidP="009C5F7B">
      <w:r>
        <w:separator/>
      </w:r>
    </w:p>
  </w:footnote>
  <w:footnote w:type="continuationSeparator" w:id="0">
    <w:p w14:paraId="311BB04C" w14:textId="77777777" w:rsidR="00A60226" w:rsidRDefault="00A60226" w:rsidP="009C5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3012E"/>
    <w:multiLevelType w:val="hybridMultilevel"/>
    <w:tmpl w:val="DCD8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1A1048"/>
    <w:multiLevelType w:val="multilevel"/>
    <w:tmpl w:val="9822FE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D61"/>
    <w:rsid w:val="000B45FD"/>
    <w:rsid w:val="000E67C7"/>
    <w:rsid w:val="0019180E"/>
    <w:rsid w:val="001C3211"/>
    <w:rsid w:val="001D35AA"/>
    <w:rsid w:val="002C1821"/>
    <w:rsid w:val="002D0876"/>
    <w:rsid w:val="002E6960"/>
    <w:rsid w:val="003152E1"/>
    <w:rsid w:val="0032680B"/>
    <w:rsid w:val="0038549A"/>
    <w:rsid w:val="00452030"/>
    <w:rsid w:val="0046242B"/>
    <w:rsid w:val="004C1206"/>
    <w:rsid w:val="005A4155"/>
    <w:rsid w:val="0071486A"/>
    <w:rsid w:val="007338AC"/>
    <w:rsid w:val="007718E1"/>
    <w:rsid w:val="007742BA"/>
    <w:rsid w:val="00784B6D"/>
    <w:rsid w:val="007B13C2"/>
    <w:rsid w:val="008303A7"/>
    <w:rsid w:val="00925D61"/>
    <w:rsid w:val="009C5F7B"/>
    <w:rsid w:val="00A60226"/>
    <w:rsid w:val="00B54297"/>
    <w:rsid w:val="00B61072"/>
    <w:rsid w:val="00B97FE2"/>
    <w:rsid w:val="00C02A61"/>
    <w:rsid w:val="00C972B9"/>
    <w:rsid w:val="00CB0393"/>
    <w:rsid w:val="00CD088B"/>
    <w:rsid w:val="00DB6C7F"/>
    <w:rsid w:val="00DB7A4F"/>
    <w:rsid w:val="00E0761F"/>
    <w:rsid w:val="00E42431"/>
    <w:rsid w:val="00E84B75"/>
    <w:rsid w:val="00EE6AC8"/>
    <w:rsid w:val="00F5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86CA54"/>
  <w14:defaultImageDpi w14:val="32767"/>
  <w15:chartTrackingRefBased/>
  <w15:docId w15:val="{303DCF0C-7537-B649-8F94-0562429A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7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6960"/>
    <w:rPr>
      <w:b/>
      <w:bCs/>
    </w:rPr>
  </w:style>
  <w:style w:type="character" w:styleId="Emphasis">
    <w:name w:val="Emphasis"/>
    <w:basedOn w:val="DefaultParagraphFont"/>
    <w:uiPriority w:val="20"/>
    <w:qFormat/>
    <w:rsid w:val="002E6960"/>
    <w:rPr>
      <w:i/>
      <w:iCs/>
    </w:rPr>
  </w:style>
  <w:style w:type="paragraph" w:styleId="ListParagraph">
    <w:name w:val="List Paragraph"/>
    <w:basedOn w:val="Normal"/>
    <w:uiPriority w:val="34"/>
    <w:qFormat/>
    <w:rsid w:val="002E6960"/>
    <w:pPr>
      <w:ind w:left="720"/>
      <w:contextualSpacing/>
    </w:pPr>
  </w:style>
  <w:style w:type="table" w:styleId="TableGrid">
    <w:name w:val="Table Grid"/>
    <w:basedOn w:val="TableNormal"/>
    <w:uiPriority w:val="39"/>
    <w:rsid w:val="002E6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8E1"/>
    <w:rPr>
      <w:color w:val="0563C1" w:themeColor="hyperlink"/>
      <w:u w:val="single"/>
    </w:rPr>
  </w:style>
  <w:style w:type="character" w:styleId="UnresolvedMention">
    <w:name w:val="Unresolved Mention"/>
    <w:basedOn w:val="DefaultParagraphFont"/>
    <w:uiPriority w:val="99"/>
    <w:rsid w:val="007718E1"/>
    <w:rPr>
      <w:color w:val="605E5C"/>
      <w:shd w:val="clear" w:color="auto" w:fill="E1DFDD"/>
    </w:rPr>
  </w:style>
  <w:style w:type="paragraph" w:styleId="Footer">
    <w:name w:val="footer"/>
    <w:basedOn w:val="Normal"/>
    <w:link w:val="FooterChar"/>
    <w:uiPriority w:val="99"/>
    <w:unhideWhenUsed/>
    <w:rsid w:val="009C5F7B"/>
    <w:pPr>
      <w:tabs>
        <w:tab w:val="center" w:pos="4680"/>
        <w:tab w:val="right" w:pos="9360"/>
      </w:tabs>
    </w:pPr>
  </w:style>
  <w:style w:type="character" w:customStyle="1" w:styleId="FooterChar">
    <w:name w:val="Footer Char"/>
    <w:basedOn w:val="DefaultParagraphFont"/>
    <w:link w:val="Footer"/>
    <w:uiPriority w:val="99"/>
    <w:rsid w:val="009C5F7B"/>
  </w:style>
  <w:style w:type="character" w:styleId="PageNumber">
    <w:name w:val="page number"/>
    <w:basedOn w:val="DefaultParagraphFont"/>
    <w:uiPriority w:val="99"/>
    <w:semiHidden/>
    <w:unhideWhenUsed/>
    <w:rsid w:val="009C5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0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Cassie</dc:creator>
  <cp:keywords/>
  <dc:description/>
  <cp:lastModifiedBy>Patterson, Cassie</cp:lastModifiedBy>
  <cp:revision>3</cp:revision>
  <dcterms:created xsi:type="dcterms:W3CDTF">2020-09-24T14:36:00Z</dcterms:created>
  <dcterms:modified xsi:type="dcterms:W3CDTF">2020-09-24T14:37:00Z</dcterms:modified>
</cp:coreProperties>
</file>